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79752" w14:textId="2BA6856C" w:rsidR="00E96B09" w:rsidRPr="00F73D8A" w:rsidRDefault="00B760B5" w:rsidP="00870256">
      <w:pPr>
        <w:jc w:val="center"/>
        <w:rPr>
          <w:rFonts w:ascii="Arial Narrow" w:hAnsi="Arial Narrow"/>
          <w:b/>
        </w:rPr>
      </w:pPr>
      <w:r w:rsidRPr="00F73D8A">
        <w:rPr>
          <w:rFonts w:ascii="Arial Narrow" w:hAnsi="Arial Narrow"/>
          <w:b/>
        </w:rPr>
        <w:t>SZC</w:t>
      </w:r>
      <w:r w:rsidR="00EF0349" w:rsidRPr="00F73D8A">
        <w:rPr>
          <w:rFonts w:ascii="Arial Narrow" w:hAnsi="Arial Narrow"/>
          <w:b/>
        </w:rPr>
        <w:t xml:space="preserve">ZEGÓŁOWY </w:t>
      </w:r>
      <w:r w:rsidR="00CB5214" w:rsidRPr="00F73D8A">
        <w:rPr>
          <w:rFonts w:ascii="Arial Narrow" w:hAnsi="Arial Narrow"/>
          <w:b/>
        </w:rPr>
        <w:t>OPIS PRZEDMIOTU ZAMÓWIENIA</w:t>
      </w:r>
    </w:p>
    <w:p w14:paraId="1890763B" w14:textId="77777777" w:rsidR="001123E7" w:rsidRPr="00F73D8A" w:rsidRDefault="001123E7" w:rsidP="00515930">
      <w:pPr>
        <w:spacing w:after="0" w:line="360" w:lineRule="auto"/>
        <w:contextualSpacing/>
        <w:jc w:val="center"/>
        <w:rPr>
          <w:rFonts w:ascii="Arial Narrow" w:hAnsi="Arial Narrow"/>
          <w:b/>
        </w:rPr>
      </w:pPr>
    </w:p>
    <w:p w14:paraId="3B17556F" w14:textId="12BC506A" w:rsidR="006A67C9" w:rsidRPr="00F73D8A" w:rsidRDefault="008420DB" w:rsidP="00515930">
      <w:pPr>
        <w:spacing w:after="0" w:line="240" w:lineRule="auto"/>
        <w:contextualSpacing/>
        <w:jc w:val="both"/>
        <w:rPr>
          <w:rFonts w:ascii="Arial Narrow" w:hAnsi="Arial Narrow"/>
          <w:b/>
        </w:rPr>
      </w:pPr>
      <w:r w:rsidRPr="00F73D8A">
        <w:rPr>
          <w:rFonts w:ascii="Arial Narrow" w:hAnsi="Arial Narrow"/>
          <w:b/>
        </w:rPr>
        <w:t>Opracowanie wielobranżowej dokumentacji projektowej dla zadania pn.:</w:t>
      </w:r>
      <w:r w:rsidR="00515930" w:rsidRPr="00F73D8A">
        <w:rPr>
          <w:rFonts w:ascii="Arial Narrow" w:hAnsi="Arial Narrow"/>
          <w:b/>
        </w:rPr>
        <w:t xml:space="preserve"> </w:t>
      </w:r>
      <w:r w:rsidRPr="00F73D8A">
        <w:rPr>
          <w:rFonts w:ascii="Arial Narrow" w:hAnsi="Arial Narrow"/>
          <w:b/>
        </w:rPr>
        <w:t xml:space="preserve">„Budowa </w:t>
      </w:r>
      <w:r w:rsidR="000A7D83">
        <w:rPr>
          <w:rFonts w:ascii="Arial Narrow" w:hAnsi="Arial Narrow"/>
          <w:b/>
        </w:rPr>
        <w:t>kompleksu</w:t>
      </w:r>
      <w:r w:rsidR="004A05F5">
        <w:rPr>
          <w:rFonts w:ascii="Arial Narrow" w:hAnsi="Arial Narrow"/>
          <w:b/>
        </w:rPr>
        <w:t xml:space="preserve"> </w:t>
      </w:r>
      <w:r w:rsidRPr="00F73D8A">
        <w:rPr>
          <w:rFonts w:ascii="Arial Narrow" w:hAnsi="Arial Narrow"/>
          <w:b/>
        </w:rPr>
        <w:t>budynków mieszkalnych wielorodzinnych wraz z niezbędną infrastrukturą</w:t>
      </w:r>
      <w:r w:rsidR="00F72214" w:rsidRPr="00F73D8A">
        <w:rPr>
          <w:rFonts w:ascii="Arial Narrow" w:hAnsi="Arial Narrow"/>
          <w:b/>
        </w:rPr>
        <w:t xml:space="preserve"> </w:t>
      </w:r>
      <w:r w:rsidRPr="00F73D8A">
        <w:rPr>
          <w:rFonts w:ascii="Arial Narrow" w:hAnsi="Arial Narrow"/>
          <w:b/>
        </w:rPr>
        <w:t xml:space="preserve">techniczną oraz zagospodarowaniem terenu </w:t>
      </w:r>
      <w:r w:rsidR="000D31AD">
        <w:rPr>
          <w:rFonts w:ascii="Arial Narrow" w:hAnsi="Arial Narrow"/>
          <w:b/>
        </w:rPr>
        <w:t xml:space="preserve">– ETAP I </w:t>
      </w:r>
      <w:r w:rsidRPr="00F73D8A">
        <w:rPr>
          <w:rFonts w:ascii="Arial Narrow" w:hAnsi="Arial Narrow"/>
          <w:b/>
        </w:rPr>
        <w:t>w miejscowości Brodnica”</w:t>
      </w:r>
    </w:p>
    <w:p w14:paraId="65587110" w14:textId="77777777" w:rsidR="00A25930" w:rsidRPr="00F73D8A" w:rsidRDefault="00A25930" w:rsidP="00515930">
      <w:pPr>
        <w:spacing w:after="0" w:line="360" w:lineRule="auto"/>
        <w:contextualSpacing/>
        <w:jc w:val="both"/>
        <w:rPr>
          <w:rFonts w:ascii="Arial Narrow" w:hAnsi="Arial Narrow"/>
        </w:rPr>
      </w:pPr>
    </w:p>
    <w:p w14:paraId="777CE640" w14:textId="77777777" w:rsidR="008420DB" w:rsidRPr="00F73D8A" w:rsidRDefault="008420DB" w:rsidP="00515930">
      <w:pPr>
        <w:spacing w:after="0" w:line="360" w:lineRule="auto"/>
        <w:contextualSpacing/>
        <w:jc w:val="both"/>
        <w:rPr>
          <w:rFonts w:ascii="Arial Narrow" w:hAnsi="Arial Narrow"/>
        </w:rPr>
      </w:pPr>
    </w:p>
    <w:p w14:paraId="4BE350ED" w14:textId="77777777" w:rsidR="00515930" w:rsidRPr="00F73D8A" w:rsidRDefault="00515930" w:rsidP="00515930">
      <w:pPr>
        <w:spacing w:after="0" w:line="360" w:lineRule="auto"/>
        <w:contextualSpacing/>
        <w:jc w:val="both"/>
        <w:rPr>
          <w:rFonts w:ascii="Arial Narrow" w:hAnsi="Arial Narrow"/>
        </w:rPr>
      </w:pPr>
    </w:p>
    <w:p w14:paraId="0CF65665" w14:textId="77777777" w:rsidR="00C45247" w:rsidRPr="00F73D8A" w:rsidRDefault="00C45247" w:rsidP="00515930">
      <w:pPr>
        <w:spacing w:after="0" w:line="360" w:lineRule="auto"/>
        <w:contextualSpacing/>
        <w:jc w:val="both"/>
        <w:rPr>
          <w:rFonts w:ascii="Arial Narrow" w:hAnsi="Arial Narrow"/>
        </w:rPr>
      </w:pPr>
    </w:p>
    <w:p w14:paraId="4D28CCC8" w14:textId="731A295E" w:rsidR="00A25930" w:rsidRPr="00F73D8A" w:rsidRDefault="00A25930" w:rsidP="00515930">
      <w:pPr>
        <w:spacing w:after="0" w:line="360" w:lineRule="auto"/>
        <w:contextualSpacing/>
        <w:jc w:val="both"/>
        <w:rPr>
          <w:rFonts w:ascii="Arial Narrow" w:hAnsi="Arial Narrow"/>
          <w:b/>
        </w:rPr>
      </w:pPr>
      <w:r w:rsidRPr="00F73D8A">
        <w:rPr>
          <w:rFonts w:ascii="Arial Narrow" w:hAnsi="Arial Narrow"/>
          <w:b/>
        </w:rPr>
        <w:t>ZAWARTOŚĆ OPRACOWANIA</w:t>
      </w:r>
      <w:r w:rsidR="001F5BC6" w:rsidRPr="00F73D8A">
        <w:rPr>
          <w:rFonts w:ascii="Arial Narrow" w:hAnsi="Arial Narrow"/>
          <w:b/>
        </w:rPr>
        <w:t>:</w:t>
      </w:r>
      <w:r w:rsidRPr="00F73D8A">
        <w:rPr>
          <w:rFonts w:ascii="Arial Narrow" w:hAnsi="Arial Narrow"/>
          <w:b/>
        </w:rPr>
        <w:t xml:space="preserve"> </w:t>
      </w:r>
    </w:p>
    <w:p w14:paraId="3144ED39" w14:textId="2976E1F7" w:rsidR="00A25930" w:rsidRPr="00F73D8A" w:rsidRDefault="00A25930" w:rsidP="0051593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Dane </w:t>
      </w:r>
      <w:r w:rsidR="006B71A2" w:rsidRPr="00F73D8A">
        <w:rPr>
          <w:rFonts w:ascii="Arial Narrow" w:hAnsi="Arial Narrow"/>
        </w:rPr>
        <w:t>ogólne</w:t>
      </w:r>
      <w:r w:rsidR="00127F90" w:rsidRPr="00F73D8A">
        <w:rPr>
          <w:rFonts w:ascii="Arial Narrow" w:hAnsi="Arial Narrow"/>
        </w:rPr>
        <w:t>.</w:t>
      </w:r>
    </w:p>
    <w:p w14:paraId="3C4D7202" w14:textId="490035F0" w:rsidR="00A25930" w:rsidRPr="00F73D8A" w:rsidRDefault="00A25930" w:rsidP="0051593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Opis przedmiotu zamówienia</w:t>
      </w:r>
      <w:r w:rsidR="00127F90" w:rsidRPr="00F73D8A">
        <w:rPr>
          <w:rFonts w:ascii="Arial Narrow" w:hAnsi="Arial Narrow"/>
        </w:rPr>
        <w:t>.</w:t>
      </w:r>
      <w:r w:rsidRPr="00F73D8A">
        <w:rPr>
          <w:rFonts w:ascii="Arial Narrow" w:hAnsi="Arial Narrow"/>
        </w:rPr>
        <w:t xml:space="preserve"> </w:t>
      </w:r>
    </w:p>
    <w:p w14:paraId="021B8974" w14:textId="6CBCB576" w:rsidR="00A25930" w:rsidRPr="00F73D8A" w:rsidRDefault="001F5BC6" w:rsidP="0051593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Wytyczne do projektowania</w:t>
      </w:r>
      <w:r w:rsidR="00127F90" w:rsidRPr="00F73D8A">
        <w:rPr>
          <w:rFonts w:ascii="Arial Narrow" w:hAnsi="Arial Narrow"/>
        </w:rPr>
        <w:t>.</w:t>
      </w:r>
    </w:p>
    <w:p w14:paraId="7A9662D7" w14:textId="71C01F9B" w:rsidR="005028F2" w:rsidRPr="00F73D8A" w:rsidRDefault="005028F2" w:rsidP="00A20E24">
      <w:pPr>
        <w:pStyle w:val="Akapitzlist"/>
        <w:numPr>
          <w:ilvl w:val="1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Budynki mieszkalne.</w:t>
      </w:r>
    </w:p>
    <w:p w14:paraId="765AC5A4" w14:textId="069108CC" w:rsidR="005028F2" w:rsidRPr="00F73D8A" w:rsidRDefault="005028F2" w:rsidP="00A20E24">
      <w:pPr>
        <w:pStyle w:val="Akapitzlist"/>
        <w:numPr>
          <w:ilvl w:val="1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Zagospodarowanie terenu.</w:t>
      </w:r>
    </w:p>
    <w:p w14:paraId="3797A048" w14:textId="02EA889C" w:rsidR="00A20E24" w:rsidRPr="00F73D8A" w:rsidRDefault="000367ED" w:rsidP="00A20E24">
      <w:pPr>
        <w:pStyle w:val="Akapitzlist"/>
        <w:numPr>
          <w:ilvl w:val="1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Inne</w:t>
      </w:r>
      <w:r w:rsidR="00A20E24" w:rsidRPr="00F73D8A">
        <w:rPr>
          <w:rFonts w:ascii="Arial Narrow" w:hAnsi="Arial Narrow"/>
        </w:rPr>
        <w:t xml:space="preserve"> uzgodnienia</w:t>
      </w:r>
      <w:r w:rsidR="00D4149D" w:rsidRPr="00F73D8A">
        <w:rPr>
          <w:rFonts w:ascii="Arial Narrow" w:hAnsi="Arial Narrow"/>
        </w:rPr>
        <w:t>.</w:t>
      </w:r>
    </w:p>
    <w:p w14:paraId="7574C8A1" w14:textId="0DB84241" w:rsidR="00A25930" w:rsidRPr="00F73D8A" w:rsidRDefault="00A25930" w:rsidP="0051593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Szcze</w:t>
      </w:r>
      <w:r w:rsidR="00127F90" w:rsidRPr="00F73D8A">
        <w:rPr>
          <w:rFonts w:ascii="Arial Narrow" w:hAnsi="Arial Narrow"/>
        </w:rPr>
        <w:t>gółowy zakres prac projektowych.</w:t>
      </w:r>
    </w:p>
    <w:p w14:paraId="68EB713F" w14:textId="7FB09A25" w:rsidR="00B75A76" w:rsidRDefault="00B75A76" w:rsidP="005028F2">
      <w:pPr>
        <w:pStyle w:val="Akapitzlist"/>
        <w:numPr>
          <w:ilvl w:val="1"/>
          <w:numId w:val="11"/>
        </w:numPr>
        <w:spacing w:after="0"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Projekt koncepcyjny</w:t>
      </w:r>
      <w:r w:rsidR="00926ABC">
        <w:rPr>
          <w:rFonts w:ascii="Arial Narrow" w:hAnsi="Arial Narrow"/>
        </w:rPr>
        <w:t>.</w:t>
      </w:r>
    </w:p>
    <w:p w14:paraId="3634C504" w14:textId="7A8778B3" w:rsidR="005028F2" w:rsidRPr="00F73D8A" w:rsidRDefault="005028F2" w:rsidP="005028F2">
      <w:pPr>
        <w:pStyle w:val="Akapitzlist"/>
        <w:numPr>
          <w:ilvl w:val="1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Projekt budowlany</w:t>
      </w:r>
      <w:r w:rsidR="00D4149D" w:rsidRPr="00F73D8A">
        <w:rPr>
          <w:rFonts w:ascii="Arial Narrow" w:hAnsi="Arial Narrow"/>
        </w:rPr>
        <w:t>.</w:t>
      </w:r>
    </w:p>
    <w:p w14:paraId="3D6C91BB" w14:textId="3A2E556E" w:rsidR="005028F2" w:rsidRPr="00F73D8A" w:rsidRDefault="005028F2" w:rsidP="005028F2">
      <w:pPr>
        <w:pStyle w:val="Akapitzlist"/>
        <w:numPr>
          <w:ilvl w:val="1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Opracowania kosztorysowe</w:t>
      </w:r>
      <w:r w:rsidR="00D4149D" w:rsidRPr="00F73D8A">
        <w:rPr>
          <w:rFonts w:ascii="Arial Narrow" w:hAnsi="Arial Narrow"/>
        </w:rPr>
        <w:t>.</w:t>
      </w:r>
    </w:p>
    <w:p w14:paraId="6DFD83B4" w14:textId="1E9024D2" w:rsidR="005028F2" w:rsidRPr="00F73D8A" w:rsidRDefault="005028F2" w:rsidP="005028F2">
      <w:pPr>
        <w:pStyle w:val="Akapitzlist"/>
        <w:numPr>
          <w:ilvl w:val="1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Projekty techniczne i wykonawcze</w:t>
      </w:r>
      <w:r w:rsidR="00D4149D" w:rsidRPr="00F73D8A">
        <w:rPr>
          <w:rFonts w:ascii="Arial Narrow" w:hAnsi="Arial Narrow"/>
        </w:rPr>
        <w:t>.</w:t>
      </w:r>
    </w:p>
    <w:p w14:paraId="29ACD10A" w14:textId="1AE1472F" w:rsidR="005028F2" w:rsidRPr="00F73D8A" w:rsidRDefault="005028F2" w:rsidP="005028F2">
      <w:pPr>
        <w:pStyle w:val="Akapitzlist"/>
        <w:numPr>
          <w:ilvl w:val="1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Specyfikacje techniczne wykonania i odbioru robót budowlanych</w:t>
      </w:r>
      <w:r w:rsidR="00D4149D" w:rsidRPr="00F73D8A">
        <w:rPr>
          <w:rFonts w:ascii="Arial Narrow" w:hAnsi="Arial Narrow"/>
        </w:rPr>
        <w:t>.</w:t>
      </w:r>
    </w:p>
    <w:p w14:paraId="544151C9" w14:textId="14258FF2" w:rsidR="00B75A76" w:rsidRPr="00B75A76" w:rsidRDefault="005B7676" w:rsidP="00B75A76">
      <w:pPr>
        <w:pStyle w:val="Akapitzlist"/>
        <w:numPr>
          <w:ilvl w:val="1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Inne opracowania</w:t>
      </w:r>
      <w:r w:rsidR="00D4149D" w:rsidRPr="00F73D8A">
        <w:rPr>
          <w:rFonts w:ascii="Arial Narrow" w:hAnsi="Arial Narrow"/>
        </w:rPr>
        <w:t>.</w:t>
      </w:r>
    </w:p>
    <w:p w14:paraId="1C41D01D" w14:textId="2F3A2250" w:rsidR="003362C5" w:rsidRPr="00F73D8A" w:rsidRDefault="003362C5" w:rsidP="0051593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Nadzór autorski</w:t>
      </w:r>
      <w:r w:rsidR="00127F90" w:rsidRPr="00F73D8A">
        <w:rPr>
          <w:rFonts w:ascii="Arial Narrow" w:hAnsi="Arial Narrow"/>
        </w:rPr>
        <w:t>.</w:t>
      </w:r>
    </w:p>
    <w:p w14:paraId="23D9AA40" w14:textId="2900DA6D" w:rsidR="00A25930" w:rsidRPr="00F73D8A" w:rsidRDefault="00314A4F" w:rsidP="0051593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Opracowania projektowe</w:t>
      </w:r>
      <w:r w:rsidR="00127F90" w:rsidRPr="00F73D8A">
        <w:rPr>
          <w:rFonts w:ascii="Arial Narrow" w:hAnsi="Arial Narrow"/>
        </w:rPr>
        <w:t>.</w:t>
      </w:r>
    </w:p>
    <w:p w14:paraId="70651830" w14:textId="2AC5F385" w:rsidR="00316115" w:rsidRPr="00F73D8A" w:rsidRDefault="00316115" w:rsidP="0051593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Zestawienie terminów wykonania dokumentacji</w:t>
      </w:r>
      <w:r w:rsidR="00127F90" w:rsidRPr="00F73D8A">
        <w:rPr>
          <w:rFonts w:ascii="Arial Narrow" w:hAnsi="Arial Narrow"/>
        </w:rPr>
        <w:t>.</w:t>
      </w:r>
    </w:p>
    <w:p w14:paraId="715DD974" w14:textId="6A46A5DF" w:rsidR="0030339C" w:rsidRPr="00F73D8A" w:rsidRDefault="0030339C" w:rsidP="0051593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Materiały wyjściowe</w:t>
      </w:r>
      <w:r w:rsidR="00127F90" w:rsidRPr="00F73D8A">
        <w:rPr>
          <w:rFonts w:ascii="Arial Narrow" w:hAnsi="Arial Narrow"/>
        </w:rPr>
        <w:t>.</w:t>
      </w:r>
    </w:p>
    <w:p w14:paraId="386C2643" w14:textId="750A361F" w:rsidR="00316115" w:rsidRPr="00F73D8A" w:rsidRDefault="00316115" w:rsidP="0051593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Wymogi prawne</w:t>
      </w:r>
      <w:r w:rsidR="00127F90" w:rsidRPr="00F73D8A">
        <w:rPr>
          <w:rFonts w:ascii="Arial Narrow" w:hAnsi="Arial Narrow"/>
        </w:rPr>
        <w:t>.</w:t>
      </w:r>
    </w:p>
    <w:p w14:paraId="28049A34" w14:textId="77777777" w:rsidR="002B6E94" w:rsidRPr="00F73D8A" w:rsidRDefault="002B6E94" w:rsidP="00515930">
      <w:pPr>
        <w:spacing w:after="0" w:line="360" w:lineRule="auto"/>
        <w:contextualSpacing/>
        <w:jc w:val="both"/>
        <w:rPr>
          <w:rFonts w:ascii="Arial Narrow" w:hAnsi="Arial Narrow"/>
        </w:rPr>
      </w:pPr>
    </w:p>
    <w:p w14:paraId="539C89C4" w14:textId="77777777" w:rsidR="00C45247" w:rsidRPr="00F73D8A" w:rsidRDefault="00C45247" w:rsidP="00515930">
      <w:pPr>
        <w:spacing w:after="0" w:line="360" w:lineRule="auto"/>
        <w:contextualSpacing/>
        <w:jc w:val="both"/>
        <w:rPr>
          <w:rFonts w:ascii="Arial Narrow" w:hAnsi="Arial Narrow"/>
        </w:rPr>
      </w:pPr>
    </w:p>
    <w:p w14:paraId="375E0BFB" w14:textId="77777777" w:rsidR="00C45247" w:rsidRPr="00F73D8A" w:rsidRDefault="00C45247" w:rsidP="00515930">
      <w:pPr>
        <w:spacing w:after="0" w:line="360" w:lineRule="auto"/>
        <w:contextualSpacing/>
        <w:jc w:val="both"/>
        <w:rPr>
          <w:rFonts w:ascii="Arial Narrow" w:hAnsi="Arial Narrow"/>
        </w:rPr>
      </w:pPr>
    </w:p>
    <w:p w14:paraId="2DFE659D" w14:textId="77777777" w:rsidR="00C45247" w:rsidRPr="00F73D8A" w:rsidRDefault="00C45247" w:rsidP="00515930">
      <w:pPr>
        <w:spacing w:after="0" w:line="360" w:lineRule="auto"/>
        <w:contextualSpacing/>
        <w:jc w:val="both"/>
        <w:rPr>
          <w:rFonts w:ascii="Arial Narrow" w:hAnsi="Arial Narrow"/>
        </w:rPr>
      </w:pPr>
    </w:p>
    <w:p w14:paraId="138D122D" w14:textId="77777777" w:rsidR="00C45247" w:rsidRPr="00F73D8A" w:rsidRDefault="00C45247" w:rsidP="00515930">
      <w:pPr>
        <w:spacing w:after="0" w:line="360" w:lineRule="auto"/>
        <w:contextualSpacing/>
        <w:jc w:val="both"/>
        <w:rPr>
          <w:rFonts w:ascii="Arial Narrow" w:hAnsi="Arial Narrow"/>
        </w:rPr>
      </w:pPr>
    </w:p>
    <w:p w14:paraId="25FF0F88" w14:textId="77777777" w:rsidR="00C45247" w:rsidRPr="00F73D8A" w:rsidRDefault="00C45247" w:rsidP="00515930">
      <w:pPr>
        <w:spacing w:after="0" w:line="360" w:lineRule="auto"/>
        <w:contextualSpacing/>
        <w:jc w:val="both"/>
        <w:rPr>
          <w:rFonts w:ascii="Arial Narrow" w:hAnsi="Arial Narrow"/>
        </w:rPr>
      </w:pPr>
    </w:p>
    <w:p w14:paraId="45039D50" w14:textId="77777777" w:rsidR="00C45247" w:rsidRPr="00F73D8A" w:rsidRDefault="00C45247" w:rsidP="00515930">
      <w:pPr>
        <w:spacing w:after="0" w:line="360" w:lineRule="auto"/>
        <w:contextualSpacing/>
        <w:jc w:val="both"/>
        <w:rPr>
          <w:rFonts w:ascii="Arial Narrow" w:hAnsi="Arial Narrow"/>
        </w:rPr>
      </w:pPr>
    </w:p>
    <w:p w14:paraId="36B6D5C9" w14:textId="77777777" w:rsidR="00C45247" w:rsidRPr="00F73D8A" w:rsidRDefault="00C45247" w:rsidP="00515930">
      <w:pPr>
        <w:spacing w:after="0" w:line="360" w:lineRule="auto"/>
        <w:contextualSpacing/>
        <w:jc w:val="both"/>
        <w:rPr>
          <w:rFonts w:ascii="Arial Narrow" w:hAnsi="Arial Narrow"/>
        </w:rPr>
      </w:pPr>
    </w:p>
    <w:p w14:paraId="1F34640D" w14:textId="77777777" w:rsidR="00C45247" w:rsidRPr="00F73D8A" w:rsidRDefault="00C45247" w:rsidP="00515930">
      <w:pPr>
        <w:spacing w:after="0" w:line="360" w:lineRule="auto"/>
        <w:contextualSpacing/>
        <w:jc w:val="both"/>
        <w:rPr>
          <w:rFonts w:ascii="Arial Narrow" w:hAnsi="Arial Narrow"/>
        </w:rPr>
      </w:pPr>
    </w:p>
    <w:p w14:paraId="0BCA4656" w14:textId="77777777" w:rsidR="00CE74EA" w:rsidRPr="00F73D8A" w:rsidRDefault="00CE74EA" w:rsidP="00515930">
      <w:pPr>
        <w:spacing w:after="0" w:line="360" w:lineRule="auto"/>
        <w:contextualSpacing/>
        <w:jc w:val="both"/>
        <w:rPr>
          <w:rFonts w:ascii="Arial Narrow" w:hAnsi="Arial Narrow"/>
        </w:rPr>
      </w:pPr>
    </w:p>
    <w:p w14:paraId="493A44F1" w14:textId="77777777" w:rsidR="00D4149D" w:rsidRPr="00F73D8A" w:rsidRDefault="00D4149D" w:rsidP="00870256">
      <w:pPr>
        <w:spacing w:after="0"/>
        <w:jc w:val="both"/>
        <w:rPr>
          <w:rFonts w:ascii="Arial Narrow" w:hAnsi="Arial Narrow"/>
        </w:rPr>
      </w:pPr>
    </w:p>
    <w:p w14:paraId="099397C2" w14:textId="1ECFC112" w:rsidR="006047DE" w:rsidRPr="00F73D8A" w:rsidRDefault="002B6E94" w:rsidP="00870256">
      <w:pPr>
        <w:spacing w:after="0"/>
        <w:jc w:val="both"/>
        <w:rPr>
          <w:rFonts w:ascii="Arial Narrow" w:hAnsi="Arial Narrow"/>
          <w:b/>
        </w:rPr>
      </w:pPr>
      <w:r w:rsidRPr="00F73D8A">
        <w:rPr>
          <w:rFonts w:ascii="Arial Narrow" w:hAnsi="Arial Narrow"/>
          <w:b/>
        </w:rPr>
        <w:t xml:space="preserve">1. Dane </w:t>
      </w:r>
      <w:r w:rsidR="00165488" w:rsidRPr="00F73D8A">
        <w:rPr>
          <w:rFonts w:ascii="Arial Narrow" w:hAnsi="Arial Narrow"/>
          <w:b/>
        </w:rPr>
        <w:t>ogólne</w:t>
      </w:r>
      <w:r w:rsidRPr="00F73D8A">
        <w:rPr>
          <w:rFonts w:ascii="Arial Narrow" w:hAnsi="Arial Narrow"/>
          <w:b/>
        </w:rPr>
        <w:t>:</w:t>
      </w:r>
    </w:p>
    <w:p w14:paraId="7E31B661" w14:textId="4732FFEA" w:rsidR="002B6E94" w:rsidRPr="00F73D8A" w:rsidRDefault="002B6E94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Nazwa i adres Zamawiającego</w:t>
      </w:r>
      <w:r w:rsidR="00A600DD" w:rsidRPr="00F73D8A">
        <w:rPr>
          <w:rFonts w:ascii="Arial Narrow" w:hAnsi="Arial Narrow"/>
        </w:rPr>
        <w:t>:</w:t>
      </w:r>
    </w:p>
    <w:p w14:paraId="542E9D53" w14:textId="77777777" w:rsidR="00292065" w:rsidRPr="00F73D8A" w:rsidRDefault="002B6E94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Społeczna Inicjatywa Mieszkaniowa KZN Kujawy i Pomorze Sp.</w:t>
      </w:r>
      <w:r w:rsidR="006217E2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>z</w:t>
      </w:r>
      <w:r w:rsidR="00AA1CE1" w:rsidRPr="00F73D8A">
        <w:rPr>
          <w:rFonts w:ascii="Arial Narrow" w:hAnsi="Arial Narrow"/>
        </w:rPr>
        <w:t xml:space="preserve"> </w:t>
      </w:r>
      <w:r w:rsidR="00292065" w:rsidRPr="00F73D8A">
        <w:rPr>
          <w:rFonts w:ascii="Arial Narrow" w:hAnsi="Arial Narrow"/>
        </w:rPr>
        <w:t xml:space="preserve">o.o, </w:t>
      </w:r>
    </w:p>
    <w:p w14:paraId="1B565D2F" w14:textId="77777777" w:rsidR="00B2273D" w:rsidRPr="00F73D8A" w:rsidRDefault="002B6E94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ul. Mazurska 13, 87-300 Brodnica</w:t>
      </w:r>
    </w:p>
    <w:p w14:paraId="4EE56D2C" w14:textId="77777777" w:rsidR="0090026E" w:rsidRPr="00F73D8A" w:rsidRDefault="0090026E" w:rsidP="00870256">
      <w:pPr>
        <w:spacing w:after="0"/>
        <w:jc w:val="both"/>
        <w:rPr>
          <w:rFonts w:ascii="Arial Narrow" w:hAnsi="Arial Narrow"/>
        </w:rPr>
      </w:pPr>
    </w:p>
    <w:p w14:paraId="550B12B6" w14:textId="0FDA5D54" w:rsidR="0090026E" w:rsidRPr="00F73D8A" w:rsidRDefault="0090026E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Inwestycja związana z budową budynków mieszkalnych</w:t>
      </w:r>
      <w:r w:rsidR="00EF0349" w:rsidRPr="00F73D8A">
        <w:rPr>
          <w:rFonts w:ascii="Arial Narrow" w:hAnsi="Arial Narrow"/>
        </w:rPr>
        <w:t>:</w:t>
      </w:r>
    </w:p>
    <w:p w14:paraId="24D9A503" w14:textId="656A5BE0" w:rsidR="0090026E" w:rsidRPr="00F73D8A" w:rsidRDefault="0090026E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obręb 000</w:t>
      </w:r>
      <w:r w:rsidR="002130D0" w:rsidRPr="00F73D8A">
        <w:rPr>
          <w:rFonts w:ascii="Arial Narrow" w:hAnsi="Arial Narrow"/>
        </w:rPr>
        <w:t>7</w:t>
      </w:r>
      <w:r w:rsidRPr="00F73D8A">
        <w:rPr>
          <w:rFonts w:ascii="Arial Narrow" w:hAnsi="Arial Narrow"/>
        </w:rPr>
        <w:t xml:space="preserve"> </w:t>
      </w:r>
      <w:r w:rsidR="002130D0" w:rsidRPr="00F73D8A">
        <w:rPr>
          <w:rFonts w:ascii="Arial Narrow" w:hAnsi="Arial Narrow"/>
        </w:rPr>
        <w:t>Brodnica Miasto</w:t>
      </w:r>
    </w:p>
    <w:p w14:paraId="790E9684" w14:textId="4E43EE76" w:rsidR="007409C8" w:rsidRPr="00F73D8A" w:rsidRDefault="007409C8" w:rsidP="007409C8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dz. nr 22/18, Id działki: 040201_1.0007.22/18 – Pow. działki</w:t>
      </w:r>
      <w:r w:rsidR="00A83999" w:rsidRPr="00F73D8A">
        <w:rPr>
          <w:rFonts w:ascii="Arial Narrow" w:hAnsi="Arial Narrow"/>
        </w:rPr>
        <w:t xml:space="preserve"> 11,9593 ha</w:t>
      </w:r>
    </w:p>
    <w:p w14:paraId="78422F9D" w14:textId="0CDA7A51" w:rsidR="009C0758" w:rsidRPr="00147065" w:rsidRDefault="00CE2BE3" w:rsidP="007409C8">
      <w:pPr>
        <w:spacing w:after="0"/>
        <w:jc w:val="both"/>
        <w:rPr>
          <w:rFonts w:ascii="Arial Narrow" w:hAnsi="Arial Narrow"/>
        </w:rPr>
      </w:pPr>
      <w:r w:rsidRPr="00147065">
        <w:rPr>
          <w:rFonts w:ascii="Arial Narrow" w:hAnsi="Arial Narrow"/>
        </w:rPr>
        <w:t xml:space="preserve">dz. nr 22/16, </w:t>
      </w:r>
      <w:r w:rsidR="007409C8" w:rsidRPr="00147065">
        <w:rPr>
          <w:rFonts w:ascii="Arial Narrow" w:hAnsi="Arial Narrow"/>
        </w:rPr>
        <w:t xml:space="preserve">Id działki :040201_1.0007.22/16 – Pow. </w:t>
      </w:r>
      <w:r w:rsidR="001148B5" w:rsidRPr="00147065">
        <w:rPr>
          <w:rFonts w:ascii="Arial Narrow" w:hAnsi="Arial Narrow"/>
        </w:rPr>
        <w:t>d</w:t>
      </w:r>
      <w:r w:rsidR="007409C8" w:rsidRPr="00147065">
        <w:rPr>
          <w:rFonts w:ascii="Arial Narrow" w:hAnsi="Arial Narrow"/>
        </w:rPr>
        <w:t>ziałki</w:t>
      </w:r>
      <w:r w:rsidR="001148B5" w:rsidRPr="00147065">
        <w:rPr>
          <w:rFonts w:ascii="Arial Narrow" w:hAnsi="Arial Narrow"/>
        </w:rPr>
        <w:t xml:space="preserve"> 0,7998 ha</w:t>
      </w:r>
    </w:p>
    <w:p w14:paraId="1E29943F" w14:textId="77777777" w:rsidR="009C0758" w:rsidRPr="00F73D8A" w:rsidRDefault="009C0758" w:rsidP="007409C8">
      <w:pPr>
        <w:spacing w:after="0"/>
        <w:jc w:val="both"/>
        <w:rPr>
          <w:rFonts w:ascii="Arial Narrow" w:hAnsi="Arial Narrow"/>
        </w:rPr>
      </w:pPr>
    </w:p>
    <w:p w14:paraId="5B419A5B" w14:textId="77777777" w:rsidR="002B6E94" w:rsidRPr="00F73D8A" w:rsidRDefault="002B6E94" w:rsidP="00870256">
      <w:pPr>
        <w:spacing w:after="0"/>
        <w:jc w:val="both"/>
        <w:rPr>
          <w:rFonts w:ascii="Arial Narrow" w:hAnsi="Arial Narrow"/>
          <w:b/>
        </w:rPr>
      </w:pPr>
      <w:r w:rsidRPr="00F73D8A">
        <w:rPr>
          <w:rFonts w:ascii="Arial Narrow" w:hAnsi="Arial Narrow"/>
          <w:b/>
        </w:rPr>
        <w:t xml:space="preserve">2. </w:t>
      </w:r>
      <w:r w:rsidR="003F0E46" w:rsidRPr="00F73D8A">
        <w:rPr>
          <w:rFonts w:ascii="Arial Narrow" w:hAnsi="Arial Narrow"/>
          <w:b/>
        </w:rPr>
        <w:t xml:space="preserve">Opis przedmiotu </w:t>
      </w:r>
      <w:r w:rsidR="00A67CB3" w:rsidRPr="00F73D8A">
        <w:rPr>
          <w:rFonts w:ascii="Arial Narrow" w:hAnsi="Arial Narrow"/>
          <w:b/>
        </w:rPr>
        <w:t>zamówienia</w:t>
      </w:r>
      <w:r w:rsidRPr="00F73D8A">
        <w:rPr>
          <w:rFonts w:ascii="Arial Narrow" w:hAnsi="Arial Narrow"/>
          <w:b/>
        </w:rPr>
        <w:t xml:space="preserve"> </w:t>
      </w:r>
    </w:p>
    <w:p w14:paraId="00F49CD3" w14:textId="39294697" w:rsidR="007D6E2B" w:rsidRPr="00E11D44" w:rsidRDefault="007409C8" w:rsidP="00E11D44">
      <w:pPr>
        <w:spacing w:after="0"/>
        <w:jc w:val="both"/>
        <w:rPr>
          <w:rFonts w:ascii="Arial Narrow" w:hAnsi="Arial Narrow" w:cs="Times New Roman"/>
        </w:rPr>
      </w:pPr>
      <w:r w:rsidRPr="00F73D8A">
        <w:rPr>
          <w:rFonts w:ascii="Arial Narrow" w:hAnsi="Arial Narrow"/>
        </w:rPr>
        <w:t xml:space="preserve">Przedmiotem zamówienia jest </w:t>
      </w:r>
      <w:r w:rsidR="002B6E94" w:rsidRPr="00F73D8A">
        <w:rPr>
          <w:rFonts w:ascii="Arial Narrow" w:hAnsi="Arial Narrow"/>
        </w:rPr>
        <w:t>opracowanie wielobranżowej dokumentacji projektowo – kosztorysowej  dla budowy wielorodzinn</w:t>
      </w:r>
      <w:r w:rsidR="00CD3F47" w:rsidRPr="00F73D8A">
        <w:rPr>
          <w:rFonts w:ascii="Arial Narrow" w:hAnsi="Arial Narrow"/>
        </w:rPr>
        <w:t xml:space="preserve">ych </w:t>
      </w:r>
      <w:r w:rsidR="002B6E94" w:rsidRPr="00F73D8A">
        <w:rPr>
          <w:rFonts w:ascii="Arial Narrow" w:hAnsi="Arial Narrow"/>
        </w:rPr>
        <w:t>budy</w:t>
      </w:r>
      <w:r w:rsidR="00CD3F47" w:rsidRPr="00F73D8A">
        <w:rPr>
          <w:rFonts w:ascii="Arial Narrow" w:hAnsi="Arial Narrow"/>
        </w:rPr>
        <w:t>nków</w:t>
      </w:r>
      <w:r w:rsidR="002B6E94" w:rsidRPr="00F73D8A">
        <w:rPr>
          <w:rFonts w:ascii="Arial Narrow" w:hAnsi="Arial Narrow"/>
        </w:rPr>
        <w:t xml:space="preserve"> mieszkaln</w:t>
      </w:r>
      <w:r w:rsidR="00CD3F47" w:rsidRPr="00F73D8A">
        <w:rPr>
          <w:rFonts w:ascii="Arial Narrow" w:hAnsi="Arial Narrow"/>
        </w:rPr>
        <w:t>ych</w:t>
      </w:r>
      <w:r w:rsidR="002B6E94" w:rsidRPr="00F73D8A">
        <w:rPr>
          <w:rFonts w:ascii="Arial Narrow" w:hAnsi="Arial Narrow"/>
        </w:rPr>
        <w:t xml:space="preserve"> </w:t>
      </w:r>
      <w:r w:rsidR="000D31AD">
        <w:rPr>
          <w:rFonts w:ascii="Arial Narrow" w:hAnsi="Arial Narrow"/>
        </w:rPr>
        <w:t xml:space="preserve"> </w:t>
      </w:r>
      <w:r w:rsidR="000D31AD" w:rsidRPr="00A53A2B">
        <w:rPr>
          <w:rFonts w:ascii="Arial Narrow" w:hAnsi="Arial Narrow"/>
          <w:b/>
        </w:rPr>
        <w:t>ETAP I</w:t>
      </w:r>
      <w:r w:rsidR="000D31AD">
        <w:rPr>
          <w:rFonts w:ascii="Arial Narrow" w:hAnsi="Arial Narrow"/>
        </w:rPr>
        <w:t xml:space="preserve">,  </w:t>
      </w:r>
      <w:r w:rsidR="00CD3F47" w:rsidRPr="00F73D8A">
        <w:rPr>
          <w:rFonts w:ascii="Arial Narrow" w:hAnsi="Arial Narrow"/>
        </w:rPr>
        <w:t xml:space="preserve">w </w:t>
      </w:r>
      <w:r w:rsidR="002130D0" w:rsidRPr="00F73D8A">
        <w:rPr>
          <w:rFonts w:ascii="Arial Narrow" w:hAnsi="Arial Narrow"/>
        </w:rPr>
        <w:t>Brodnicy</w:t>
      </w:r>
      <w:r w:rsidR="002B6E94" w:rsidRPr="00F73D8A">
        <w:rPr>
          <w:rFonts w:ascii="Arial Narrow" w:hAnsi="Arial Narrow"/>
        </w:rPr>
        <w:t xml:space="preserve"> na działce nr. </w:t>
      </w:r>
      <w:r w:rsidR="002130D0" w:rsidRPr="00F73D8A">
        <w:rPr>
          <w:rFonts w:ascii="Arial Narrow" w:hAnsi="Arial Narrow"/>
        </w:rPr>
        <w:t>22/16, 22/18</w:t>
      </w:r>
      <w:r w:rsidR="002B6E94" w:rsidRPr="00F73D8A">
        <w:rPr>
          <w:rFonts w:ascii="Arial Narrow" w:hAnsi="Arial Narrow"/>
        </w:rPr>
        <w:t xml:space="preserve"> </w:t>
      </w:r>
      <w:r w:rsidR="002D733D" w:rsidRPr="00F73D8A">
        <w:rPr>
          <w:rFonts w:ascii="Arial Narrow" w:hAnsi="Arial Narrow"/>
        </w:rPr>
        <w:t>obręb 0</w:t>
      </w:r>
      <w:r w:rsidR="000A7D83">
        <w:rPr>
          <w:rFonts w:ascii="Arial Narrow" w:hAnsi="Arial Narrow"/>
        </w:rPr>
        <w:t>0</w:t>
      </w:r>
      <w:r w:rsidR="002D733D" w:rsidRPr="00F73D8A">
        <w:rPr>
          <w:rFonts w:ascii="Arial Narrow" w:hAnsi="Arial Narrow"/>
        </w:rPr>
        <w:t>0</w:t>
      </w:r>
      <w:r w:rsidR="002130D0" w:rsidRPr="00F73D8A">
        <w:rPr>
          <w:rFonts w:ascii="Arial Narrow" w:hAnsi="Arial Narrow"/>
        </w:rPr>
        <w:t>7</w:t>
      </w:r>
      <w:r w:rsidR="002D733D" w:rsidRPr="00F73D8A">
        <w:rPr>
          <w:rFonts w:ascii="Arial Narrow" w:hAnsi="Arial Narrow"/>
        </w:rPr>
        <w:t xml:space="preserve"> </w:t>
      </w:r>
      <w:r w:rsidR="008549EC" w:rsidRPr="00F73D8A">
        <w:rPr>
          <w:rFonts w:ascii="Arial Narrow" w:hAnsi="Arial Narrow"/>
        </w:rPr>
        <w:t>Brodnica,</w:t>
      </w:r>
      <w:r w:rsidR="002D733D" w:rsidRPr="00F73D8A">
        <w:rPr>
          <w:rFonts w:ascii="Arial Narrow" w:hAnsi="Arial Narrow"/>
        </w:rPr>
        <w:t xml:space="preserve"> </w:t>
      </w:r>
      <w:r w:rsidR="002B6E94" w:rsidRPr="00F73D8A">
        <w:rPr>
          <w:rFonts w:ascii="Arial Narrow" w:hAnsi="Arial Narrow"/>
        </w:rPr>
        <w:t>wraz z uzyskaniem ostatecznego pozwolenia na budowę, pełnienie nadzo</w:t>
      </w:r>
      <w:r w:rsidR="004721DB" w:rsidRPr="00F73D8A">
        <w:rPr>
          <w:rFonts w:ascii="Arial Narrow" w:hAnsi="Arial Narrow"/>
        </w:rPr>
        <w:t>ru autorskiego w trakcie budowy</w:t>
      </w:r>
      <w:r w:rsidR="002B6E94" w:rsidRPr="00F73D8A">
        <w:rPr>
          <w:rFonts w:ascii="Arial Narrow" w:hAnsi="Arial Narrow"/>
        </w:rPr>
        <w:t xml:space="preserve"> oraz realizacja innych zadań i usług wymienionych w niniejszym opisie.</w:t>
      </w:r>
      <w:r w:rsidR="00A014B3" w:rsidRPr="00F73D8A">
        <w:rPr>
          <w:rFonts w:ascii="Arial Narrow" w:hAnsi="Arial Narrow"/>
        </w:rPr>
        <w:t xml:space="preserve"> </w:t>
      </w:r>
      <w:r w:rsidR="0015299D" w:rsidRPr="00F73D8A">
        <w:rPr>
          <w:rFonts w:ascii="Arial Narrow" w:hAnsi="Arial Narrow"/>
        </w:rPr>
        <w:t xml:space="preserve">Planowany </w:t>
      </w:r>
      <w:r w:rsidR="0015299D" w:rsidRPr="00F73D8A">
        <w:rPr>
          <w:rFonts w:ascii="Arial Narrow" w:hAnsi="Arial Narrow" w:cs="Times New Roman"/>
        </w:rPr>
        <w:t>z</w:t>
      </w:r>
      <w:r w:rsidR="008549EC" w:rsidRPr="00F73D8A">
        <w:rPr>
          <w:rFonts w:ascii="Arial Narrow" w:hAnsi="Arial Narrow" w:cs="Times New Roman"/>
        </w:rPr>
        <w:t xml:space="preserve">akres inwestycji obejmuje budowę </w:t>
      </w:r>
      <w:r w:rsidR="00464477">
        <w:rPr>
          <w:rFonts w:ascii="Arial Narrow" w:hAnsi="Arial Narrow" w:cs="Times New Roman"/>
        </w:rPr>
        <w:t>czter</w:t>
      </w:r>
      <w:r w:rsidR="005C42EC">
        <w:rPr>
          <w:rFonts w:ascii="Arial Narrow" w:hAnsi="Arial Narrow" w:cs="Times New Roman"/>
        </w:rPr>
        <w:t>ech</w:t>
      </w:r>
      <w:r w:rsidR="00464477">
        <w:rPr>
          <w:rFonts w:ascii="Arial Narrow" w:hAnsi="Arial Narrow" w:cs="Times New Roman"/>
        </w:rPr>
        <w:t xml:space="preserve"> </w:t>
      </w:r>
      <w:r w:rsidR="008549EC" w:rsidRPr="00F73D8A">
        <w:rPr>
          <w:rFonts w:ascii="Arial Narrow" w:hAnsi="Arial Narrow" w:cs="Times New Roman"/>
        </w:rPr>
        <w:t>budynk</w:t>
      </w:r>
      <w:r w:rsidR="005C42EC">
        <w:rPr>
          <w:rFonts w:ascii="Arial Narrow" w:hAnsi="Arial Narrow" w:cs="Times New Roman"/>
        </w:rPr>
        <w:t xml:space="preserve">ów </w:t>
      </w:r>
      <w:r w:rsidR="008549EC" w:rsidRPr="00F73D8A">
        <w:rPr>
          <w:rFonts w:ascii="Arial Narrow" w:hAnsi="Arial Narrow" w:cs="Times New Roman"/>
        </w:rPr>
        <w:t>mieszkaln</w:t>
      </w:r>
      <w:r w:rsidR="005C42EC">
        <w:rPr>
          <w:rFonts w:ascii="Arial Narrow" w:hAnsi="Arial Narrow" w:cs="Times New Roman"/>
        </w:rPr>
        <w:t>ych</w:t>
      </w:r>
      <w:r w:rsidR="008549EC" w:rsidRPr="00F73D8A">
        <w:rPr>
          <w:rFonts w:ascii="Arial Narrow" w:hAnsi="Arial Narrow" w:cs="Times New Roman"/>
        </w:rPr>
        <w:t xml:space="preserve"> o zróżnicowanych wysokościach od  </w:t>
      </w:r>
      <w:r w:rsidR="00464477">
        <w:rPr>
          <w:rFonts w:ascii="Arial Narrow" w:hAnsi="Arial Narrow" w:cs="Times New Roman"/>
        </w:rPr>
        <w:t>czterech</w:t>
      </w:r>
      <w:r w:rsidR="008549EC" w:rsidRPr="00F73D8A">
        <w:rPr>
          <w:rFonts w:ascii="Arial Narrow" w:hAnsi="Arial Narrow" w:cs="Times New Roman"/>
        </w:rPr>
        <w:t xml:space="preserve"> do </w:t>
      </w:r>
      <w:r w:rsidR="005C42EC">
        <w:rPr>
          <w:rFonts w:ascii="Arial Narrow" w:hAnsi="Arial Narrow" w:cs="Times New Roman"/>
        </w:rPr>
        <w:t>pięciu</w:t>
      </w:r>
      <w:r w:rsidR="008549EC" w:rsidRPr="00F73D8A">
        <w:rPr>
          <w:rFonts w:ascii="Arial Narrow" w:hAnsi="Arial Narrow" w:cs="Times New Roman"/>
        </w:rPr>
        <w:t xml:space="preserve"> kondygnacji</w:t>
      </w:r>
      <w:r w:rsidR="009B33B8" w:rsidRPr="00F73D8A">
        <w:rPr>
          <w:rFonts w:ascii="Arial Narrow" w:hAnsi="Arial Narrow" w:cs="Times New Roman"/>
        </w:rPr>
        <w:t xml:space="preserve">, z planowaną liczbą </w:t>
      </w:r>
      <w:r w:rsidR="00704738">
        <w:rPr>
          <w:rFonts w:ascii="Arial Narrow" w:hAnsi="Arial Narrow" w:cs="Times New Roman"/>
        </w:rPr>
        <w:t xml:space="preserve"> około </w:t>
      </w:r>
      <w:r w:rsidR="0015299D" w:rsidRPr="002B2598">
        <w:rPr>
          <w:rFonts w:ascii="Arial Narrow" w:hAnsi="Arial Narrow" w:cs="Times New Roman"/>
        </w:rPr>
        <w:t>2</w:t>
      </w:r>
      <w:r w:rsidR="004A05F5" w:rsidRPr="002B2598">
        <w:rPr>
          <w:rFonts w:ascii="Arial Narrow" w:hAnsi="Arial Narrow" w:cs="Times New Roman"/>
        </w:rPr>
        <w:t>61</w:t>
      </w:r>
      <w:r w:rsidR="00484B37" w:rsidRPr="000D31AD">
        <w:rPr>
          <w:rFonts w:ascii="Arial Narrow" w:hAnsi="Arial Narrow" w:cs="Times New Roman"/>
          <w:color w:val="FF0000"/>
        </w:rPr>
        <w:t xml:space="preserve"> </w:t>
      </w:r>
      <w:r w:rsidR="00484B37" w:rsidRPr="00F73D8A">
        <w:rPr>
          <w:rFonts w:ascii="Arial Narrow" w:hAnsi="Arial Narrow" w:cs="Times New Roman"/>
        </w:rPr>
        <w:t>mieszkań.</w:t>
      </w:r>
      <w:r w:rsidR="009B33B8" w:rsidRPr="00F73D8A">
        <w:rPr>
          <w:rFonts w:ascii="Arial Narrow" w:hAnsi="Arial Narrow" w:cs="Times New Roman"/>
        </w:rPr>
        <w:t xml:space="preserve"> Liczba mieszkań jest szacunkowa i została podana na podstawie wstępnych założeń Zamawiającego</w:t>
      </w:r>
      <w:r w:rsidR="00E11D44">
        <w:rPr>
          <w:rFonts w:ascii="Arial Narrow" w:hAnsi="Arial Narrow" w:cs="Times New Roman"/>
        </w:rPr>
        <w:t>,</w:t>
      </w:r>
      <w:r w:rsidR="00E11D44" w:rsidRPr="00E11D44">
        <w:t xml:space="preserve"> </w:t>
      </w:r>
      <w:r w:rsidR="00E11D44" w:rsidRPr="00E11D44">
        <w:rPr>
          <w:rFonts w:ascii="Arial Narrow" w:hAnsi="Arial Narrow" w:cs="Times New Roman"/>
        </w:rPr>
        <w:t xml:space="preserve"> który udostępnia w</w:t>
      </w:r>
      <w:r w:rsidR="00E11D44">
        <w:rPr>
          <w:rFonts w:ascii="Arial Narrow" w:hAnsi="Arial Narrow" w:cs="Times New Roman"/>
        </w:rPr>
        <w:t xml:space="preserve">stępną koncepcję urbanistyczną </w:t>
      </w:r>
      <w:r w:rsidR="00E11D44" w:rsidRPr="00E11D44">
        <w:rPr>
          <w:rFonts w:ascii="Arial Narrow" w:hAnsi="Arial Narrow" w:cs="Times New Roman"/>
        </w:rPr>
        <w:t xml:space="preserve">opracowaną przez pracownię projektową </w:t>
      </w:r>
      <w:proofErr w:type="spellStart"/>
      <w:r w:rsidR="00E11D44" w:rsidRPr="00E11D44">
        <w:rPr>
          <w:rFonts w:ascii="Arial Narrow" w:hAnsi="Arial Narrow" w:cs="Times New Roman"/>
        </w:rPr>
        <w:t>Proj</w:t>
      </w:r>
      <w:proofErr w:type="spellEnd"/>
      <w:r w:rsidR="00E11D44" w:rsidRPr="00E11D44">
        <w:rPr>
          <w:rFonts w:ascii="Arial Narrow" w:hAnsi="Arial Narrow" w:cs="Times New Roman"/>
        </w:rPr>
        <w:t xml:space="preserve">-Bud </w:t>
      </w:r>
      <w:proofErr w:type="spellStart"/>
      <w:r w:rsidR="00E11D44" w:rsidRPr="00E11D44">
        <w:rPr>
          <w:rFonts w:ascii="Arial Narrow" w:hAnsi="Arial Narrow" w:cs="Times New Roman"/>
        </w:rPr>
        <w:t>Bogusiewicz</w:t>
      </w:r>
      <w:proofErr w:type="spellEnd"/>
      <w:r w:rsidR="00E11D44" w:rsidRPr="00E11D44">
        <w:rPr>
          <w:rFonts w:ascii="Arial Narrow" w:hAnsi="Arial Narrow" w:cs="Times New Roman"/>
        </w:rPr>
        <w:t xml:space="preserve"> Arkadiusz, ul. Gen. Józefa Hellera 137, 87-800 Toruń.</w:t>
      </w:r>
      <w:r w:rsidR="000B4FEC" w:rsidRPr="00F73D8A">
        <w:rPr>
          <w:rFonts w:ascii="Arial Narrow" w:hAnsi="Arial Narrow" w:cs="Times New Roman"/>
        </w:rPr>
        <w:t xml:space="preserve"> Projektowana inwestycja znajduje się na dział</w:t>
      </w:r>
      <w:r w:rsidR="008549EC" w:rsidRPr="00F73D8A">
        <w:rPr>
          <w:rFonts w:ascii="Arial Narrow" w:hAnsi="Arial Narrow" w:cs="Times New Roman"/>
        </w:rPr>
        <w:t xml:space="preserve">kach </w:t>
      </w:r>
      <w:r w:rsidR="000B4FEC" w:rsidRPr="00F73D8A">
        <w:rPr>
          <w:rFonts w:ascii="Arial Narrow" w:hAnsi="Arial Narrow" w:cs="Times New Roman"/>
        </w:rPr>
        <w:t xml:space="preserve"> o łącznej </w:t>
      </w:r>
      <w:r w:rsidR="001E7F02" w:rsidRPr="00F73D8A">
        <w:rPr>
          <w:rFonts w:ascii="Arial Narrow" w:hAnsi="Arial Narrow" w:cs="Times New Roman"/>
        </w:rPr>
        <w:t>powierzchni 12,759</w:t>
      </w:r>
      <w:r w:rsidR="00A83999" w:rsidRPr="00F73D8A">
        <w:rPr>
          <w:rFonts w:ascii="Arial Narrow" w:hAnsi="Arial Narrow" w:cs="Times New Roman"/>
        </w:rPr>
        <w:t>1</w:t>
      </w:r>
      <w:r w:rsidR="001E7F02" w:rsidRPr="00F73D8A">
        <w:rPr>
          <w:rFonts w:ascii="Arial Narrow" w:hAnsi="Arial Narrow" w:cs="Times New Roman"/>
        </w:rPr>
        <w:t xml:space="preserve"> ha. Teren jest objęty MPZP Uchwałą Nr L/391/2023 </w:t>
      </w:r>
      <w:r w:rsidR="00E24814" w:rsidRPr="00F73D8A">
        <w:rPr>
          <w:rFonts w:ascii="Arial Narrow" w:hAnsi="Arial Narrow" w:cs="Times New Roman"/>
        </w:rPr>
        <w:t xml:space="preserve"> z</w:t>
      </w:r>
      <w:r w:rsidR="008B1E2A" w:rsidRPr="00F73D8A">
        <w:rPr>
          <w:rFonts w:ascii="Arial Narrow" w:hAnsi="Arial Narrow" w:cs="Times New Roman"/>
        </w:rPr>
        <w:t xml:space="preserve"> </w:t>
      </w:r>
      <w:r w:rsidR="001E7F02" w:rsidRPr="00F73D8A">
        <w:rPr>
          <w:rFonts w:ascii="Arial Narrow" w:hAnsi="Arial Narrow" w:cs="Times New Roman"/>
        </w:rPr>
        <w:t xml:space="preserve">dnia </w:t>
      </w:r>
      <w:r w:rsidR="00F61ED0">
        <w:rPr>
          <w:rFonts w:ascii="Arial Narrow" w:hAnsi="Arial Narrow" w:cs="Times New Roman"/>
        </w:rPr>
        <w:t>20</w:t>
      </w:r>
      <w:r w:rsidR="001E7F02" w:rsidRPr="00F73D8A">
        <w:rPr>
          <w:rFonts w:ascii="Arial Narrow" w:hAnsi="Arial Narrow" w:cs="Times New Roman"/>
        </w:rPr>
        <w:t xml:space="preserve"> czerwca 202</w:t>
      </w:r>
      <w:r w:rsidR="00F61ED0">
        <w:rPr>
          <w:rFonts w:ascii="Arial Narrow" w:hAnsi="Arial Narrow" w:cs="Times New Roman"/>
        </w:rPr>
        <w:t>3</w:t>
      </w:r>
      <w:r w:rsidR="001E7F02" w:rsidRPr="00F73D8A">
        <w:rPr>
          <w:rFonts w:ascii="Arial Narrow" w:hAnsi="Arial Narrow" w:cs="Times New Roman"/>
        </w:rPr>
        <w:t xml:space="preserve"> r. Rady Miejskiej w Brodnicy</w:t>
      </w:r>
      <w:r w:rsidR="008B1E2A" w:rsidRPr="00F73D8A">
        <w:rPr>
          <w:rFonts w:ascii="Arial Narrow" w:hAnsi="Arial Narrow" w:cs="Times New Roman"/>
        </w:rPr>
        <w:t xml:space="preserve"> </w:t>
      </w:r>
      <w:r w:rsidR="00E24814" w:rsidRPr="00F73D8A">
        <w:rPr>
          <w:rFonts w:ascii="Arial Narrow" w:hAnsi="Arial Narrow" w:cs="Times New Roman"/>
        </w:rPr>
        <w:t>w sprawie miejscowego planu zagospodarowania przestrzennego Gminy Miasta Brodnicy dla obszaru</w:t>
      </w:r>
      <w:r w:rsidR="008B1E2A" w:rsidRPr="00F73D8A">
        <w:rPr>
          <w:rFonts w:ascii="Arial Narrow" w:hAnsi="Arial Narrow" w:cs="Times New Roman"/>
        </w:rPr>
        <w:t xml:space="preserve"> </w:t>
      </w:r>
      <w:r w:rsidR="00E24814" w:rsidRPr="00F73D8A">
        <w:rPr>
          <w:rFonts w:ascii="Arial Narrow" w:hAnsi="Arial Narrow" w:cs="Times New Roman"/>
        </w:rPr>
        <w:t>położonego w rejonie ulic: Sądowej, Macieja Rataja i Siewnej</w:t>
      </w:r>
      <w:r w:rsidR="000B4FEC" w:rsidRPr="00F73D8A">
        <w:rPr>
          <w:rFonts w:ascii="Arial Narrow" w:hAnsi="Arial Narrow" w:cs="Times New Roman"/>
        </w:rPr>
        <w:t xml:space="preserve">. Teren przeznaczony pod zabudowę oznaczony został jako </w:t>
      </w:r>
      <w:r w:rsidR="00542A94" w:rsidRPr="00F73D8A">
        <w:rPr>
          <w:rFonts w:ascii="Arial Narrow" w:hAnsi="Arial Narrow" w:cs="Times New Roman"/>
        </w:rPr>
        <w:t>03.MW</w:t>
      </w:r>
      <w:r w:rsidR="007D6E2B">
        <w:rPr>
          <w:rFonts w:ascii="Arial Narrow" w:hAnsi="Arial Narrow" w:cs="Times New Roman"/>
        </w:rPr>
        <w:t xml:space="preserve">. </w:t>
      </w:r>
      <w:r w:rsidR="00953548">
        <w:rPr>
          <w:rFonts w:ascii="Arial Narrow" w:hAnsi="Arial Narrow"/>
        </w:rPr>
        <w:t>Dojazd na teren inwestycji przez</w:t>
      </w:r>
      <w:r w:rsidR="00191727">
        <w:rPr>
          <w:rFonts w:ascii="Arial Narrow" w:hAnsi="Arial Narrow"/>
        </w:rPr>
        <w:t xml:space="preserve"> </w:t>
      </w:r>
      <w:r w:rsidR="00953548">
        <w:rPr>
          <w:rFonts w:ascii="Arial Narrow" w:hAnsi="Arial Narrow"/>
        </w:rPr>
        <w:t>ul. Siewn</w:t>
      </w:r>
      <w:r w:rsidR="00191727">
        <w:rPr>
          <w:rFonts w:ascii="Arial Narrow" w:hAnsi="Arial Narrow"/>
        </w:rPr>
        <w:t>ą</w:t>
      </w:r>
      <w:r w:rsidR="00953548">
        <w:rPr>
          <w:rFonts w:ascii="Arial Narrow" w:hAnsi="Arial Narrow"/>
        </w:rPr>
        <w:t xml:space="preserve"> oraz drog</w:t>
      </w:r>
      <w:r w:rsidR="00191727">
        <w:rPr>
          <w:rFonts w:ascii="Arial Narrow" w:hAnsi="Arial Narrow"/>
        </w:rPr>
        <w:t>ę</w:t>
      </w:r>
      <w:r w:rsidR="00953548">
        <w:rPr>
          <w:rFonts w:ascii="Arial Narrow" w:hAnsi="Arial Narrow"/>
        </w:rPr>
        <w:t xml:space="preserve"> wewnętrzną oznaczoną w MPZP symbolem 08.KDW</w:t>
      </w:r>
      <w:r w:rsidR="00464477">
        <w:rPr>
          <w:rFonts w:ascii="Arial Narrow" w:hAnsi="Arial Narrow"/>
        </w:rPr>
        <w:t>, ciąg pieszy</w:t>
      </w:r>
      <w:r w:rsidR="00953548">
        <w:rPr>
          <w:rFonts w:ascii="Arial Narrow" w:hAnsi="Arial Narrow"/>
        </w:rPr>
        <w:t xml:space="preserve"> </w:t>
      </w:r>
      <w:r w:rsidR="00464477">
        <w:rPr>
          <w:rFonts w:ascii="Arial Narrow" w:hAnsi="Arial Narrow"/>
        </w:rPr>
        <w:t>dla terenu oznaczonego symbolem  03.KDX.</w:t>
      </w:r>
      <w:r w:rsidR="007D6E2B" w:rsidRPr="007D6E2B">
        <w:rPr>
          <w:rFonts w:ascii="Arial Narrow" w:hAnsi="Arial Narrow" w:cs="Times New Roman"/>
        </w:rPr>
        <w:t xml:space="preserve"> </w:t>
      </w:r>
      <w:r w:rsidR="007D6E2B" w:rsidRPr="00F73D8A">
        <w:rPr>
          <w:rFonts w:ascii="Arial Narrow" w:hAnsi="Arial Narrow" w:cs="Times New Roman"/>
          <w:bCs/>
        </w:rPr>
        <w:t>- załącznik nr 1.</w:t>
      </w:r>
      <w:r w:rsidR="007D6E2B" w:rsidRPr="00F73D8A">
        <w:rPr>
          <w:rFonts w:ascii="Arial Narrow" w:hAnsi="Arial Narrow"/>
        </w:rPr>
        <w:t xml:space="preserve"> </w:t>
      </w:r>
    </w:p>
    <w:p w14:paraId="72E495E3" w14:textId="6D2B9082" w:rsidR="00A83999" w:rsidRDefault="009C0758" w:rsidP="00913D02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Obecnie na terenie działek objętych inwestycją  znajdują się tereny rolne.</w:t>
      </w:r>
      <w:r w:rsidR="001A5286" w:rsidRPr="001A5286">
        <w:t xml:space="preserve"> </w:t>
      </w:r>
      <w:r w:rsidR="001A5286" w:rsidRPr="001A5286">
        <w:rPr>
          <w:rFonts w:ascii="Arial Narrow" w:hAnsi="Arial Narrow"/>
        </w:rPr>
        <w:t xml:space="preserve">Teren objęty inwestycją znajduje się </w:t>
      </w:r>
      <w:r w:rsidR="001A5286">
        <w:rPr>
          <w:rFonts w:ascii="Arial Narrow" w:hAnsi="Arial Narrow"/>
        </w:rPr>
        <w:br/>
      </w:r>
      <w:r w:rsidR="001A5286" w:rsidRPr="001A5286">
        <w:rPr>
          <w:rFonts w:ascii="Arial Narrow" w:hAnsi="Arial Narrow"/>
        </w:rPr>
        <w:t>w Obszarze Chronionego Krajobrazu Drwęcy, dla terenu należy przyjąć dopuszczalny poziom hałasu jak dla terenów mieszkaniowych wielorodzinnych.</w:t>
      </w:r>
      <w:r w:rsidR="00727BEC" w:rsidRPr="00727BEC">
        <w:t xml:space="preserve"> </w:t>
      </w:r>
      <w:r w:rsidR="00727BEC" w:rsidRPr="00727BEC">
        <w:rPr>
          <w:rFonts w:ascii="Arial Narrow" w:hAnsi="Arial Narrow"/>
        </w:rPr>
        <w:t xml:space="preserve">Przedsięwzięcie nie jest wymienione wśród przedsięwzięć wymagających lub mogących wymagać sporządzenia raportu o oddziaływaniu przedsięwzięcia na środowisko zgodnie z Rozporządzeniem Rady Ministrów z 10 września 2019 r. w sprawie przedsięwzięć mogących znacząco oddziaływać na środowisko. </w:t>
      </w:r>
      <w:r w:rsidR="00727BEC" w:rsidRPr="00983898">
        <w:rPr>
          <w:rFonts w:ascii="Arial Narrow" w:hAnsi="Arial Narrow"/>
        </w:rPr>
        <w:t>Zgodnie z §3 pkt 1 podpunkt 55 powierzchnia zabudowy na projektowanym obszarze nie przekracza wielkości 2ha.</w:t>
      </w:r>
    </w:p>
    <w:p w14:paraId="468BDA29" w14:textId="77777777" w:rsidR="001C3741" w:rsidRPr="00F73D8A" w:rsidRDefault="001C3741" w:rsidP="00913D02">
      <w:pPr>
        <w:spacing w:after="0"/>
        <w:jc w:val="both"/>
        <w:rPr>
          <w:rFonts w:ascii="Arial Narrow" w:hAnsi="Arial Narrow"/>
        </w:rPr>
      </w:pPr>
    </w:p>
    <w:p w14:paraId="7B515D6A" w14:textId="03FD6CE0" w:rsidR="00515930" w:rsidRPr="008136B0" w:rsidRDefault="00515930" w:rsidP="00E24814">
      <w:pPr>
        <w:spacing w:after="0"/>
        <w:jc w:val="both"/>
        <w:rPr>
          <w:rFonts w:ascii="Arial Narrow" w:hAnsi="Arial Narrow" w:cs="Times New Roman"/>
          <w:u w:val="single"/>
        </w:rPr>
      </w:pPr>
      <w:r w:rsidRPr="008136B0">
        <w:rPr>
          <w:rFonts w:ascii="Arial Narrow" w:hAnsi="Arial Narrow" w:cs="Times New Roman"/>
          <w:b/>
          <w:bCs/>
          <w:u w:val="single"/>
        </w:rPr>
        <w:t>Dokumentację projektowo-kosztorysową należy opracować odnosząc się do</w:t>
      </w:r>
      <w:r w:rsidR="00704738" w:rsidRPr="008136B0">
        <w:rPr>
          <w:rFonts w:ascii="Arial Narrow" w:hAnsi="Arial Narrow" w:cs="Times New Roman"/>
          <w:b/>
          <w:bCs/>
          <w:u w:val="single"/>
        </w:rPr>
        <w:t xml:space="preserve"> wstępnej</w:t>
      </w:r>
      <w:r w:rsidRPr="008136B0">
        <w:rPr>
          <w:rFonts w:ascii="Arial Narrow" w:hAnsi="Arial Narrow" w:cs="Times New Roman"/>
          <w:b/>
          <w:bCs/>
          <w:u w:val="single"/>
        </w:rPr>
        <w:t xml:space="preserve"> koncepcji urbanistyczn</w:t>
      </w:r>
      <w:r w:rsidR="00D654EA" w:rsidRPr="008136B0">
        <w:rPr>
          <w:rFonts w:ascii="Arial Narrow" w:hAnsi="Arial Narrow" w:cs="Times New Roman"/>
          <w:b/>
          <w:bCs/>
          <w:u w:val="single"/>
        </w:rPr>
        <w:t xml:space="preserve">ej </w:t>
      </w:r>
      <w:r w:rsidRPr="008136B0">
        <w:rPr>
          <w:rFonts w:ascii="Arial Narrow" w:hAnsi="Arial Narrow" w:cs="Times New Roman"/>
          <w:b/>
          <w:bCs/>
          <w:u w:val="single"/>
        </w:rPr>
        <w:t>zatwierdzonej przez Inwestora -</w:t>
      </w:r>
      <w:r w:rsidRPr="008136B0">
        <w:rPr>
          <w:rFonts w:ascii="Arial Narrow" w:hAnsi="Arial Narrow" w:cs="Times New Roman"/>
          <w:u w:val="single"/>
        </w:rPr>
        <w:t xml:space="preserve"> </w:t>
      </w:r>
      <w:r w:rsidRPr="008136B0">
        <w:rPr>
          <w:rFonts w:ascii="Arial Narrow" w:hAnsi="Arial Narrow" w:cs="Times New Roman"/>
          <w:b/>
          <w:bCs/>
          <w:u w:val="single"/>
        </w:rPr>
        <w:t xml:space="preserve">załącznik nr </w:t>
      </w:r>
      <w:r w:rsidR="00E90F02" w:rsidRPr="008136B0">
        <w:rPr>
          <w:rFonts w:ascii="Arial Narrow" w:hAnsi="Arial Narrow" w:cs="Times New Roman"/>
          <w:b/>
          <w:bCs/>
          <w:u w:val="single"/>
        </w:rPr>
        <w:t>2</w:t>
      </w:r>
      <w:r w:rsidRPr="008136B0">
        <w:rPr>
          <w:rFonts w:ascii="Arial Narrow" w:hAnsi="Arial Narrow" w:cs="Times New Roman"/>
          <w:u w:val="single"/>
        </w:rPr>
        <w:t>.</w:t>
      </w:r>
      <w:r w:rsidR="001C3741" w:rsidRPr="008136B0">
        <w:rPr>
          <w:rFonts w:ascii="Arial Narrow" w:hAnsi="Arial Narrow" w:cs="Times New Roman"/>
          <w:u w:val="single"/>
        </w:rPr>
        <w:t xml:space="preserve"> </w:t>
      </w:r>
    </w:p>
    <w:p w14:paraId="68688D45" w14:textId="77777777" w:rsidR="001C3741" w:rsidRPr="008136B0" w:rsidRDefault="001C3741" w:rsidP="00E24814">
      <w:pPr>
        <w:spacing w:after="0"/>
        <w:jc w:val="both"/>
        <w:rPr>
          <w:rFonts w:ascii="Arial Narrow" w:hAnsi="Arial Narrow" w:cs="Times New Roman"/>
          <w:highlight w:val="yellow"/>
          <w:u w:val="single"/>
        </w:rPr>
      </w:pPr>
    </w:p>
    <w:p w14:paraId="279C1E75" w14:textId="7452AF82" w:rsidR="00D654EA" w:rsidRPr="008136B0" w:rsidRDefault="00704738" w:rsidP="00E24814">
      <w:pPr>
        <w:spacing w:after="0"/>
        <w:jc w:val="both"/>
        <w:rPr>
          <w:rFonts w:ascii="Arial Narrow" w:hAnsi="Arial Narrow" w:cs="Times New Roman"/>
        </w:rPr>
      </w:pPr>
      <w:r w:rsidRPr="008136B0">
        <w:rPr>
          <w:rFonts w:ascii="Arial Narrow" w:hAnsi="Arial Narrow" w:cs="Times New Roman"/>
        </w:rPr>
        <w:t xml:space="preserve">Zadanie inwestycyjne obejmuje budynki od trzech do pięciu kondygnacji (2 budynki pięciokondygnacyjne, </w:t>
      </w:r>
      <w:r w:rsidRPr="008136B0">
        <w:rPr>
          <w:rFonts w:ascii="Arial Narrow" w:hAnsi="Arial Narrow" w:cs="Times New Roman"/>
        </w:rPr>
        <w:br/>
      </w:r>
      <w:r w:rsidR="00F13490" w:rsidRPr="008136B0">
        <w:rPr>
          <w:rFonts w:ascii="Arial Narrow" w:hAnsi="Arial Narrow" w:cs="Times New Roman"/>
        </w:rPr>
        <w:t>6</w:t>
      </w:r>
      <w:r w:rsidRPr="008136B0">
        <w:rPr>
          <w:rFonts w:ascii="Arial Narrow" w:hAnsi="Arial Narrow" w:cs="Times New Roman"/>
        </w:rPr>
        <w:t xml:space="preserve"> budynków czterokondygnacyjnych i </w:t>
      </w:r>
      <w:r w:rsidR="00F13490" w:rsidRPr="008136B0">
        <w:rPr>
          <w:rFonts w:ascii="Arial Narrow" w:hAnsi="Arial Narrow" w:cs="Times New Roman"/>
        </w:rPr>
        <w:t>2</w:t>
      </w:r>
      <w:r w:rsidRPr="008136B0">
        <w:rPr>
          <w:rFonts w:ascii="Arial Narrow" w:hAnsi="Arial Narrow" w:cs="Times New Roman"/>
        </w:rPr>
        <w:t xml:space="preserve"> budynki trzykondygnacyjne). Projektuje się 7 budynków o kształcie zbliżonym do prostokąta o wymiarach 56,22x16,64m oraz trzy budynki o kształcie zbliżonym do litery „L”, dwa </w:t>
      </w:r>
      <w:r w:rsidRPr="008136B0">
        <w:rPr>
          <w:rFonts w:ascii="Arial Narrow" w:hAnsi="Arial Narrow" w:cs="Times New Roman"/>
        </w:rPr>
        <w:br/>
        <w:t>o wymiarach 13,50x60,00m i jeden 26,55x60,00m.</w:t>
      </w:r>
    </w:p>
    <w:p w14:paraId="45FEF921" w14:textId="640642CF" w:rsidR="00704738" w:rsidRDefault="00704738" w:rsidP="00E24814">
      <w:pPr>
        <w:spacing w:after="0"/>
        <w:jc w:val="both"/>
        <w:rPr>
          <w:rFonts w:ascii="Arial Narrow" w:hAnsi="Arial Narrow" w:cs="Times New Roman"/>
        </w:rPr>
      </w:pPr>
      <w:r w:rsidRPr="008136B0">
        <w:rPr>
          <w:rFonts w:ascii="Arial Narrow" w:hAnsi="Arial Narrow" w:cs="Times New Roman"/>
        </w:rPr>
        <w:t>Zamierzenie projektowe wykonywane będzie w dwóch etapach</w:t>
      </w:r>
      <w:r w:rsidR="00A53A2B" w:rsidRPr="008136B0">
        <w:rPr>
          <w:rFonts w:ascii="Arial Narrow" w:hAnsi="Arial Narrow" w:cs="Times New Roman"/>
        </w:rPr>
        <w:t>,</w:t>
      </w:r>
      <w:r w:rsidRPr="008136B0">
        <w:rPr>
          <w:rFonts w:ascii="Arial Narrow" w:hAnsi="Arial Narrow" w:cs="Times New Roman"/>
        </w:rPr>
        <w:t xml:space="preserve"> </w:t>
      </w:r>
      <w:r w:rsidRPr="008136B0">
        <w:rPr>
          <w:rFonts w:ascii="Arial Narrow" w:hAnsi="Arial Narrow" w:cs="Times New Roman"/>
          <w:b/>
        </w:rPr>
        <w:t>ETAPI I</w:t>
      </w:r>
      <w:r w:rsidR="000A7D83" w:rsidRPr="008136B0">
        <w:rPr>
          <w:rFonts w:ascii="Arial Narrow" w:hAnsi="Arial Narrow" w:cs="Times New Roman"/>
        </w:rPr>
        <w:t xml:space="preserve"> </w:t>
      </w:r>
      <w:r w:rsidR="00A53A2B" w:rsidRPr="008136B0">
        <w:rPr>
          <w:rFonts w:ascii="Arial Narrow" w:hAnsi="Arial Narrow" w:cs="Times New Roman"/>
        </w:rPr>
        <w:t>obejmuje</w:t>
      </w:r>
      <w:r w:rsidRPr="008136B0">
        <w:rPr>
          <w:rFonts w:ascii="Arial Narrow" w:hAnsi="Arial Narrow" w:cs="Times New Roman"/>
        </w:rPr>
        <w:t xml:space="preserve"> budowę 4 budynków wielorodzinnych, dwa budynki czterokondygnacyjne i dwa pięciokondygnacyjne, </w:t>
      </w:r>
      <w:r w:rsidRPr="008136B0">
        <w:rPr>
          <w:rFonts w:ascii="Arial Narrow" w:hAnsi="Arial Narrow"/>
        </w:rPr>
        <w:t>przedmiotowe budynki zlokalizowane wzdłuż ul. Siewnej oraz drogi wewnętrznej według MPZP.</w:t>
      </w:r>
    </w:p>
    <w:p w14:paraId="61A83BA8" w14:textId="77777777" w:rsidR="00704738" w:rsidRPr="00704738" w:rsidRDefault="00704738" w:rsidP="00E24814">
      <w:pPr>
        <w:spacing w:after="0"/>
        <w:jc w:val="both"/>
        <w:rPr>
          <w:rFonts w:ascii="Arial Narrow" w:hAnsi="Arial Narrow" w:cs="Times New Roman"/>
        </w:rPr>
      </w:pPr>
    </w:p>
    <w:p w14:paraId="02EE44C0" w14:textId="5B0E964B" w:rsidR="000B4FEC" w:rsidRPr="00F73D8A" w:rsidRDefault="00B41DD1" w:rsidP="00870256">
      <w:pPr>
        <w:spacing w:after="0"/>
        <w:jc w:val="both"/>
        <w:rPr>
          <w:rFonts w:ascii="Arial Narrow" w:hAnsi="Arial Narrow" w:cs="Times New Roman"/>
        </w:rPr>
      </w:pPr>
      <w:r w:rsidRPr="00F73D8A">
        <w:rPr>
          <w:rFonts w:ascii="Arial Narrow" w:hAnsi="Arial Narrow" w:cs="Times New Roman"/>
        </w:rPr>
        <w:t>Należy zapropo</w:t>
      </w:r>
      <w:r w:rsidR="000B4FEC" w:rsidRPr="00F73D8A">
        <w:rPr>
          <w:rFonts w:ascii="Arial Narrow" w:hAnsi="Arial Narrow" w:cs="Times New Roman"/>
        </w:rPr>
        <w:t xml:space="preserve">nować budynki wykorzystujące maksymalnie wszystkie wskaźniki urbanistyczne zapisane </w:t>
      </w:r>
      <w:r w:rsidR="00515930" w:rsidRPr="00F73D8A">
        <w:rPr>
          <w:rFonts w:ascii="Arial Narrow" w:hAnsi="Arial Narrow" w:cs="Times New Roman"/>
        </w:rPr>
        <w:br/>
      </w:r>
      <w:r w:rsidR="000B4FEC" w:rsidRPr="00F73D8A">
        <w:rPr>
          <w:rFonts w:ascii="Arial Narrow" w:hAnsi="Arial Narrow" w:cs="Times New Roman"/>
        </w:rPr>
        <w:t>w MPZP.</w:t>
      </w:r>
      <w:r w:rsidR="00EC1148" w:rsidRPr="00F73D8A">
        <w:rPr>
          <w:rFonts w:ascii="Arial Narrow" w:hAnsi="Arial Narrow" w:cs="Times New Roman"/>
        </w:rPr>
        <w:t xml:space="preserve"> </w:t>
      </w:r>
      <w:r w:rsidR="006B71A2" w:rsidRPr="00F73D8A">
        <w:rPr>
          <w:rFonts w:ascii="Arial Narrow" w:hAnsi="Arial Narrow" w:cs="Times New Roman"/>
        </w:rPr>
        <w:t>Budynek winien spełniać podwyższone standardy efektywności energetycznej - max EP=52kWH/m</w:t>
      </w:r>
      <w:r w:rsidR="006B71A2" w:rsidRPr="00F73D8A">
        <w:rPr>
          <w:rFonts w:ascii="Arial Narrow" w:hAnsi="Arial Narrow" w:cs="Times New Roman"/>
          <w:vertAlign w:val="superscript"/>
        </w:rPr>
        <w:t>2</w:t>
      </w:r>
      <w:r w:rsidR="006B71A2" w:rsidRPr="00F73D8A">
        <w:rPr>
          <w:rFonts w:ascii="Arial Narrow" w:hAnsi="Arial Narrow" w:cs="Times New Roman"/>
        </w:rPr>
        <w:t>/rok</w:t>
      </w:r>
      <w:r w:rsidR="00682B81">
        <w:rPr>
          <w:rFonts w:ascii="Arial Narrow" w:hAnsi="Arial Narrow" w:cs="Times New Roman"/>
        </w:rPr>
        <w:t xml:space="preserve">, ze względu na </w:t>
      </w:r>
      <w:r w:rsidR="006B71A2" w:rsidRPr="00F73D8A">
        <w:rPr>
          <w:rFonts w:ascii="Arial Narrow" w:hAnsi="Arial Narrow" w:cs="Times New Roman"/>
        </w:rPr>
        <w:t xml:space="preserve"> </w:t>
      </w:r>
      <w:r w:rsidR="00682B81">
        <w:rPr>
          <w:rFonts w:ascii="Arial Narrow" w:hAnsi="Arial Narrow" w:cs="Times New Roman"/>
        </w:rPr>
        <w:t xml:space="preserve">realizację </w:t>
      </w:r>
      <w:r w:rsidR="006B71A2" w:rsidRPr="00F73D8A">
        <w:rPr>
          <w:rFonts w:ascii="Arial Narrow" w:hAnsi="Arial Narrow" w:cs="Times New Roman"/>
        </w:rPr>
        <w:t>przedsięwzięcia o podwyższonej efektywności energetycznej.</w:t>
      </w:r>
      <w:r w:rsidR="008A438C" w:rsidRPr="00F73D8A">
        <w:t xml:space="preserve"> </w:t>
      </w:r>
      <w:r w:rsidR="008A438C" w:rsidRPr="00F73D8A">
        <w:rPr>
          <w:rFonts w:ascii="Arial Narrow" w:hAnsi="Arial Narrow" w:cs="Times New Roman"/>
        </w:rPr>
        <w:t>Inwestycja winna spełniać wymogi</w:t>
      </w:r>
      <w:r w:rsidR="00D654EA">
        <w:rPr>
          <w:rFonts w:ascii="Arial Narrow" w:hAnsi="Arial Narrow" w:cs="Times New Roman"/>
        </w:rPr>
        <w:t xml:space="preserve"> stawiane </w:t>
      </w:r>
      <w:r w:rsidR="008A438C" w:rsidRPr="00F73D8A">
        <w:rPr>
          <w:rFonts w:ascii="Arial Narrow" w:hAnsi="Arial Narrow" w:cs="Times New Roman"/>
        </w:rPr>
        <w:t xml:space="preserve">przez Bank Gospodarstwa Krajowego, jako podmiotu </w:t>
      </w:r>
      <w:r w:rsidR="008A438C" w:rsidRPr="00F73D8A">
        <w:rPr>
          <w:rFonts w:ascii="Arial Narrow" w:hAnsi="Arial Narrow" w:cs="Times New Roman"/>
        </w:rPr>
        <w:lastRenderedPageBreak/>
        <w:t>współfinansującego przedsięwzięcia o charakterze mieszkaniowym</w:t>
      </w:r>
      <w:r w:rsidR="004921C0" w:rsidRPr="00F73D8A">
        <w:rPr>
          <w:rFonts w:ascii="Arial Narrow" w:hAnsi="Arial Narrow" w:cs="Times New Roman"/>
        </w:rPr>
        <w:t xml:space="preserve">. </w:t>
      </w:r>
      <w:r w:rsidR="006B71A2" w:rsidRPr="00F73D8A">
        <w:rPr>
          <w:rFonts w:ascii="Arial Narrow" w:hAnsi="Arial Narrow" w:cs="Times New Roman"/>
        </w:rPr>
        <w:t>Część mieszkalna i wspólna budynku będzie wyposażona „pod kluc</w:t>
      </w:r>
      <w:r w:rsidR="004921C0" w:rsidRPr="00F73D8A">
        <w:rPr>
          <w:rFonts w:ascii="Arial Narrow" w:hAnsi="Arial Narrow" w:cs="Times New Roman"/>
        </w:rPr>
        <w:t xml:space="preserve">z”, w standardzie  wykończenia </w:t>
      </w:r>
      <w:r w:rsidR="006B71A2" w:rsidRPr="00F73D8A">
        <w:rPr>
          <w:rFonts w:ascii="Arial Narrow" w:hAnsi="Arial Narrow" w:cs="Times New Roman"/>
        </w:rPr>
        <w:t>i wyposażenia budynku zgodny</w:t>
      </w:r>
      <w:r w:rsidR="008F5C58" w:rsidRPr="00F73D8A">
        <w:rPr>
          <w:rFonts w:ascii="Arial Narrow" w:hAnsi="Arial Narrow" w:cs="Times New Roman"/>
        </w:rPr>
        <w:t>m</w:t>
      </w:r>
      <w:r w:rsidR="00515930" w:rsidRPr="00F73D8A">
        <w:rPr>
          <w:rFonts w:ascii="Arial Narrow" w:hAnsi="Arial Narrow" w:cs="Times New Roman"/>
        </w:rPr>
        <w:t xml:space="preserve"> z wytycznymi </w:t>
      </w:r>
      <w:r w:rsidR="006B71A2" w:rsidRPr="00F73D8A">
        <w:rPr>
          <w:rFonts w:ascii="Arial Narrow" w:hAnsi="Arial Narrow" w:cs="Times New Roman"/>
        </w:rPr>
        <w:t>finansowania z BGK oraz obowiązującymi normami prawnymi.</w:t>
      </w:r>
    </w:p>
    <w:p w14:paraId="5EA000E5" w14:textId="77777777" w:rsidR="00C90D9B" w:rsidRPr="00F73D8A" w:rsidRDefault="00C90D9B" w:rsidP="00870256">
      <w:pPr>
        <w:spacing w:after="0"/>
        <w:jc w:val="both"/>
        <w:rPr>
          <w:rFonts w:ascii="Arial Narrow" w:hAnsi="Arial Narrow" w:cs="Times New Roman"/>
        </w:rPr>
      </w:pPr>
    </w:p>
    <w:p w14:paraId="3C18C7FA" w14:textId="7627938D" w:rsidR="00EC1148" w:rsidRDefault="0030339C" w:rsidP="00870256">
      <w:pPr>
        <w:spacing w:after="0"/>
        <w:jc w:val="both"/>
        <w:rPr>
          <w:rFonts w:ascii="Arial Narrow" w:hAnsi="Arial Narrow" w:cs="Times New Roman"/>
        </w:rPr>
      </w:pPr>
      <w:r w:rsidRPr="00F73D8A">
        <w:rPr>
          <w:rFonts w:ascii="Arial Narrow" w:hAnsi="Arial Narrow" w:cs="Times New Roman"/>
        </w:rPr>
        <w:t xml:space="preserve">Realizacja inwestycji jest zaplanowana z wykorzystaniem </w:t>
      </w:r>
      <w:r w:rsidR="00C90D9B" w:rsidRPr="00F73D8A">
        <w:rPr>
          <w:rFonts w:ascii="Arial Narrow" w:hAnsi="Arial Narrow" w:cs="Times New Roman"/>
        </w:rPr>
        <w:t>środków pochodzących m.in.: z Rządowego Programu Bezzwrotnego Finansowego Wsparcia Budownictwa z Funduszu Dopłat</w:t>
      </w:r>
      <w:r w:rsidR="00C90D9B" w:rsidRPr="00F73D8A">
        <w:rPr>
          <w:rFonts w:ascii="Arial Narrow" w:hAnsi="Arial Narrow" w:cs="Times New Roman"/>
          <w:b/>
          <w:bCs/>
        </w:rPr>
        <w:t xml:space="preserve"> </w:t>
      </w:r>
      <w:r w:rsidR="00AD1EA6" w:rsidRPr="00AD1EA6">
        <w:rPr>
          <w:rFonts w:ascii="Arial Narrow" w:hAnsi="Arial Narrow" w:cs="Times New Roman"/>
        </w:rPr>
        <w:t>z inicjatywy</w:t>
      </w:r>
      <w:r w:rsidR="00AD1EA6">
        <w:rPr>
          <w:rFonts w:ascii="Arial Narrow" w:hAnsi="Arial Narrow" w:cs="Times New Roman"/>
          <w:b/>
          <w:bCs/>
        </w:rPr>
        <w:t xml:space="preserve"> </w:t>
      </w:r>
      <w:r w:rsidR="00391EFD" w:rsidRPr="00F73D8A">
        <w:rPr>
          <w:rFonts w:ascii="Arial Narrow" w:hAnsi="Arial Narrow" w:cs="Times New Roman"/>
          <w:bCs/>
        </w:rPr>
        <w:t>Banku</w:t>
      </w:r>
      <w:r w:rsidR="00391EFD" w:rsidRPr="00F73D8A">
        <w:rPr>
          <w:rFonts w:ascii="Arial Narrow" w:hAnsi="Arial Narrow" w:cs="Times New Roman"/>
          <w:b/>
          <w:bCs/>
        </w:rPr>
        <w:t xml:space="preserve"> </w:t>
      </w:r>
      <w:r w:rsidR="00C90D9B" w:rsidRPr="00F73D8A">
        <w:rPr>
          <w:rFonts w:ascii="Arial Narrow" w:hAnsi="Arial Narrow" w:cs="Times New Roman"/>
          <w:bCs/>
        </w:rPr>
        <w:t>Gospodarstwa Krajowego</w:t>
      </w:r>
      <w:r w:rsidR="00C90D9B" w:rsidRPr="00F73D8A">
        <w:rPr>
          <w:rFonts w:ascii="Arial Narrow" w:hAnsi="Arial Narrow" w:cs="Times New Roman"/>
          <w:b/>
          <w:bCs/>
        </w:rPr>
        <w:t xml:space="preserve"> (BGK)</w:t>
      </w:r>
      <w:r w:rsidR="00B70AF8" w:rsidRPr="00F73D8A">
        <w:rPr>
          <w:rFonts w:ascii="Arial Narrow" w:hAnsi="Arial Narrow" w:cs="Times New Roman"/>
        </w:rPr>
        <w:t>,</w:t>
      </w:r>
      <w:r w:rsidR="00C90D9B" w:rsidRPr="00F73D8A">
        <w:rPr>
          <w:rFonts w:ascii="Arial Narrow" w:hAnsi="Arial Narrow" w:cs="Times New Roman"/>
        </w:rPr>
        <w:t xml:space="preserve"> Programu Wspierania Społecznego Budownictwa Czynszowego </w:t>
      </w:r>
      <w:r w:rsidR="00C90D9B" w:rsidRPr="00F73D8A">
        <w:rPr>
          <w:rFonts w:ascii="Arial Narrow" w:hAnsi="Arial Narrow" w:cs="Times New Roman"/>
          <w:b/>
        </w:rPr>
        <w:t>(SBC)</w:t>
      </w:r>
      <w:r w:rsidR="00B70AF8" w:rsidRPr="00F73D8A">
        <w:rPr>
          <w:rFonts w:ascii="Arial Narrow" w:hAnsi="Arial Narrow" w:cs="Times New Roman"/>
          <w:b/>
        </w:rPr>
        <w:t>.</w:t>
      </w:r>
      <w:r w:rsidR="00C90D9B" w:rsidRPr="00F73D8A">
        <w:rPr>
          <w:rFonts w:ascii="Arial Narrow" w:hAnsi="Arial Narrow" w:cs="Times New Roman"/>
        </w:rPr>
        <w:t xml:space="preserve"> </w:t>
      </w:r>
    </w:p>
    <w:p w14:paraId="391595AD" w14:textId="1F5D0732" w:rsidR="00A9568F" w:rsidRPr="00A9568F" w:rsidRDefault="00A9568F" w:rsidP="00A9568F">
      <w:pPr>
        <w:spacing w:after="0"/>
        <w:jc w:val="both"/>
        <w:rPr>
          <w:rFonts w:ascii="Arial Narrow" w:hAnsi="Arial Narrow" w:cs="Calibri"/>
        </w:rPr>
      </w:pPr>
      <w:r w:rsidRPr="00983898">
        <w:rPr>
          <w:rFonts w:ascii="Arial Narrow" w:hAnsi="Arial Narrow" w:cs="Calibri"/>
        </w:rPr>
        <w:t xml:space="preserve">Opracowana dokumentacja ma umożliwić uzyskanie pozwolenia na budowę oraz stanowić podstawę do dalszej realizacji inwestycji w ramach programu finansowania z BGK. </w:t>
      </w:r>
      <w:r w:rsidRPr="00983898">
        <w:rPr>
          <w:rFonts w:ascii="Arial Narrow" w:hAnsi="Arial Narrow" w:cs="Calibri"/>
          <w:lang w:eastAsia="pl-PL"/>
        </w:rPr>
        <w:t xml:space="preserve">Inwestycja winna spełniać warunki w tym </w:t>
      </w:r>
      <w:r w:rsidRPr="00983898">
        <w:rPr>
          <w:rFonts w:ascii="Arial Narrow" w:hAnsi="Arial Narrow" w:cs="Calibri"/>
          <w:lang w:eastAsia="pl-PL"/>
        </w:rPr>
        <w:br/>
        <w:t xml:space="preserve">w szczególności wynikające z wymogów stawianych przez </w:t>
      </w:r>
      <w:r w:rsidRPr="00983898">
        <w:rPr>
          <w:rFonts w:ascii="Arial Narrow" w:hAnsi="Arial Narrow" w:cs="Calibri"/>
          <w:b/>
          <w:lang w:eastAsia="pl-PL"/>
        </w:rPr>
        <w:t xml:space="preserve">Bank Gospodarstwa Krajowego </w:t>
      </w:r>
      <w:r w:rsidRPr="00983898">
        <w:rPr>
          <w:rFonts w:ascii="Arial Narrow" w:hAnsi="Arial Narrow" w:cs="Calibri"/>
          <w:lang w:eastAsia="pl-PL"/>
        </w:rPr>
        <w:t>Fundusz Dopłat</w:t>
      </w:r>
      <w:r w:rsidRPr="00983898">
        <w:rPr>
          <w:rFonts w:ascii="Arial Narrow" w:hAnsi="Arial Narrow" w:cs="Calibri"/>
          <w:b/>
          <w:lang w:eastAsia="pl-PL"/>
        </w:rPr>
        <w:t>, Program Wspierania Społecznego Budownictwa Czynszowego</w:t>
      </w:r>
      <w:r w:rsidRPr="00983898">
        <w:rPr>
          <w:rFonts w:ascii="Arial Narrow" w:hAnsi="Arial Narrow" w:cs="Calibri"/>
          <w:lang w:eastAsia="pl-PL"/>
        </w:rPr>
        <w:t>, jako podmiotu współfinansującego przedsięwzięcia o charakterze mieszkaniowym.</w:t>
      </w:r>
      <w:r w:rsidRPr="00A9568F">
        <w:rPr>
          <w:rFonts w:ascii="Arial Narrow" w:hAnsi="Arial Narrow" w:cs="Calibri"/>
          <w:lang w:eastAsia="pl-PL"/>
        </w:rPr>
        <w:t xml:space="preserve"> </w:t>
      </w:r>
    </w:p>
    <w:p w14:paraId="749E91F7" w14:textId="77777777" w:rsidR="00A9568F" w:rsidRPr="00F73D8A" w:rsidRDefault="00A9568F" w:rsidP="00870256">
      <w:pPr>
        <w:spacing w:after="0"/>
        <w:jc w:val="both"/>
        <w:rPr>
          <w:rFonts w:ascii="Arial Narrow" w:hAnsi="Arial Narrow" w:cs="Times New Roman"/>
        </w:rPr>
      </w:pPr>
    </w:p>
    <w:p w14:paraId="0D7D82B9" w14:textId="77777777" w:rsidR="001C3741" w:rsidRPr="00F73D8A" w:rsidRDefault="001C3741" w:rsidP="00870256">
      <w:pPr>
        <w:spacing w:after="0"/>
        <w:jc w:val="both"/>
        <w:rPr>
          <w:rFonts w:ascii="Arial Narrow" w:hAnsi="Arial Narrow" w:cs="Times New Roman"/>
        </w:rPr>
      </w:pPr>
    </w:p>
    <w:p w14:paraId="68166475" w14:textId="3A6D7146" w:rsidR="002C08B2" w:rsidRPr="00F73D8A" w:rsidRDefault="0030339C" w:rsidP="00870256">
      <w:pPr>
        <w:spacing w:after="0"/>
        <w:jc w:val="both"/>
        <w:rPr>
          <w:rFonts w:ascii="Arial Narrow" w:hAnsi="Arial Narrow"/>
          <w:b/>
        </w:rPr>
      </w:pPr>
      <w:r w:rsidRPr="00F73D8A">
        <w:rPr>
          <w:rFonts w:ascii="Arial Narrow" w:hAnsi="Arial Narrow"/>
          <w:b/>
        </w:rPr>
        <w:t>3</w:t>
      </w:r>
      <w:r w:rsidR="002C08B2" w:rsidRPr="00F73D8A">
        <w:rPr>
          <w:rFonts w:ascii="Arial Narrow" w:hAnsi="Arial Narrow"/>
          <w:b/>
        </w:rPr>
        <w:t xml:space="preserve">. </w:t>
      </w:r>
      <w:r w:rsidR="00165488" w:rsidRPr="00F73D8A">
        <w:rPr>
          <w:rFonts w:ascii="Arial Narrow" w:hAnsi="Arial Narrow"/>
          <w:b/>
        </w:rPr>
        <w:t>Wytyczne do projektowania</w:t>
      </w:r>
    </w:p>
    <w:p w14:paraId="181739BD" w14:textId="772ADC9C" w:rsidR="00864774" w:rsidRPr="00F73D8A" w:rsidRDefault="00864774" w:rsidP="00870256">
      <w:pPr>
        <w:spacing w:after="0"/>
        <w:jc w:val="both"/>
        <w:rPr>
          <w:rFonts w:ascii="Arial Narrow" w:hAnsi="Arial Narrow"/>
          <w:b/>
        </w:rPr>
      </w:pPr>
      <w:r w:rsidRPr="00F73D8A">
        <w:rPr>
          <w:rFonts w:ascii="Arial Narrow" w:hAnsi="Arial Narrow"/>
          <w:b/>
        </w:rPr>
        <w:t>3.1.Budynki mieszkalne.</w:t>
      </w:r>
    </w:p>
    <w:p w14:paraId="5C623479" w14:textId="177C97AD" w:rsidR="00515930" w:rsidRDefault="00D842B1" w:rsidP="00870256">
      <w:pPr>
        <w:spacing w:after="0"/>
        <w:jc w:val="both"/>
        <w:rPr>
          <w:rFonts w:ascii="Arial Narrow" w:hAnsi="Arial Narrow"/>
          <w:bCs/>
        </w:rPr>
      </w:pPr>
      <w:r w:rsidRPr="00F73D8A">
        <w:rPr>
          <w:rFonts w:ascii="Arial Narrow" w:hAnsi="Arial Narrow"/>
          <w:bCs/>
        </w:rPr>
        <w:t>Planowana inwestycja zostanie zaprojektowana w technologii tradycyjnej</w:t>
      </w:r>
      <w:r w:rsidR="00CC2C8E" w:rsidRPr="00F73D8A">
        <w:rPr>
          <w:rFonts w:ascii="Arial Narrow" w:hAnsi="Arial Narrow"/>
          <w:bCs/>
        </w:rPr>
        <w:t xml:space="preserve">. </w:t>
      </w:r>
      <w:r w:rsidRPr="00F73D8A">
        <w:rPr>
          <w:rFonts w:ascii="Arial Narrow" w:hAnsi="Arial Narrow"/>
        </w:rPr>
        <w:t>Pod pojęciem technologii tradycyjnej lub technologii tradycyjnej udoskonalonej rozumie</w:t>
      </w:r>
      <w:r w:rsidR="005756C5" w:rsidRPr="00F73D8A">
        <w:rPr>
          <w:rFonts w:ascii="Arial Narrow" w:hAnsi="Arial Narrow"/>
        </w:rPr>
        <w:t xml:space="preserve"> się</w:t>
      </w:r>
      <w:r w:rsidRPr="00F73D8A">
        <w:rPr>
          <w:rFonts w:ascii="Arial Narrow" w:hAnsi="Arial Narrow"/>
        </w:rPr>
        <w:t xml:space="preserve"> metodę wznoszenia budynków, w których konstrukcje nośne stanowią ściany wykonane z cegły, bloczków lub pustaków o ciężarze i wymiarach umożliwiających ich użycie w budowie, o ile będą tam ściany nośne z cegły, pustaków lub bloczków.</w:t>
      </w:r>
      <w:r w:rsidR="00515930" w:rsidRPr="00F73D8A">
        <w:rPr>
          <w:rFonts w:ascii="Arial Narrow" w:hAnsi="Arial Narrow"/>
        </w:rPr>
        <w:t xml:space="preserve"> </w:t>
      </w:r>
    </w:p>
    <w:p w14:paraId="21D398FF" w14:textId="77777777" w:rsidR="00464477" w:rsidRPr="00464477" w:rsidRDefault="00464477" w:rsidP="00870256">
      <w:pPr>
        <w:spacing w:after="0"/>
        <w:jc w:val="both"/>
        <w:rPr>
          <w:rFonts w:ascii="Arial Narrow" w:hAnsi="Arial Narrow"/>
          <w:bCs/>
        </w:rPr>
      </w:pPr>
    </w:p>
    <w:p w14:paraId="5172F521" w14:textId="4109DFD1" w:rsidR="000C689E" w:rsidRDefault="00165488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Parametry budynków</w:t>
      </w:r>
      <w:r w:rsidR="006765FA">
        <w:rPr>
          <w:rFonts w:ascii="Arial Narrow" w:hAnsi="Arial Narrow"/>
        </w:rPr>
        <w:t>,</w:t>
      </w:r>
      <w:r w:rsidRPr="00F73D8A">
        <w:rPr>
          <w:rFonts w:ascii="Arial Narrow" w:hAnsi="Arial Narrow"/>
        </w:rPr>
        <w:t xml:space="preserve"> </w:t>
      </w:r>
      <w:r w:rsidR="000C689E">
        <w:rPr>
          <w:rFonts w:ascii="Arial Narrow" w:hAnsi="Arial Narrow"/>
        </w:rPr>
        <w:t>ilość budynków czy powierzchnie mieszkań/lokali  mają charakter szacunkowy, orientacyjny  i może</w:t>
      </w:r>
      <w:r w:rsidRPr="00F73D8A">
        <w:rPr>
          <w:rFonts w:ascii="Arial Narrow" w:hAnsi="Arial Narrow"/>
        </w:rPr>
        <w:t xml:space="preserve"> ulec zmianie w trakcie opracowywania projektu</w:t>
      </w:r>
      <w:r w:rsidR="000C689E">
        <w:rPr>
          <w:rFonts w:ascii="Arial Narrow" w:hAnsi="Arial Narrow"/>
        </w:rPr>
        <w:t>.</w:t>
      </w:r>
    </w:p>
    <w:p w14:paraId="4354E774" w14:textId="4232D359" w:rsidR="00165488" w:rsidRPr="00F73D8A" w:rsidRDefault="00C07309" w:rsidP="00870256">
      <w:pPr>
        <w:spacing w:after="0"/>
        <w:jc w:val="both"/>
        <w:rPr>
          <w:rFonts w:ascii="Arial Narrow" w:hAnsi="Arial Narrow"/>
        </w:rPr>
      </w:pPr>
      <w:r w:rsidRPr="000066AF">
        <w:rPr>
          <w:rFonts w:ascii="Arial Narrow" w:hAnsi="Arial Narrow"/>
          <w:b/>
        </w:rPr>
        <w:t>ETAP I</w:t>
      </w:r>
      <w:r w:rsidR="00165488" w:rsidRPr="00F73D8A">
        <w:rPr>
          <w:rFonts w:ascii="Arial Narrow" w:hAnsi="Arial Narrow"/>
        </w:rPr>
        <w:t>:</w:t>
      </w:r>
    </w:p>
    <w:p w14:paraId="3518AD43" w14:textId="1AEA1BB0" w:rsidR="00D654EA" w:rsidRPr="00D654EA" w:rsidRDefault="00D654EA" w:rsidP="00D654EA">
      <w:pPr>
        <w:pStyle w:val="Akapitzlist"/>
        <w:numPr>
          <w:ilvl w:val="0"/>
          <w:numId w:val="19"/>
        </w:numPr>
        <w:spacing w:after="0"/>
        <w:ind w:left="426" w:hanging="426"/>
        <w:jc w:val="both"/>
        <w:rPr>
          <w:rFonts w:ascii="Arial Narrow" w:hAnsi="Arial Narrow"/>
        </w:rPr>
      </w:pPr>
      <w:r w:rsidRPr="00D654EA">
        <w:rPr>
          <w:rFonts w:ascii="Arial Narrow" w:hAnsi="Arial Narrow"/>
        </w:rPr>
        <w:t>Przeznaczenie:</w:t>
      </w:r>
    </w:p>
    <w:p w14:paraId="4663D8AE" w14:textId="3E48E4CD" w:rsidR="00B808ED" w:rsidRPr="00D654EA" w:rsidRDefault="007A76B7" w:rsidP="00D654EA">
      <w:pPr>
        <w:pStyle w:val="Akapitzlist"/>
        <w:numPr>
          <w:ilvl w:val="0"/>
          <w:numId w:val="15"/>
        </w:numPr>
        <w:spacing w:after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Budynek </w:t>
      </w:r>
      <w:r w:rsidR="00704738">
        <w:rPr>
          <w:rFonts w:ascii="Arial Narrow" w:hAnsi="Arial Narrow"/>
        </w:rPr>
        <w:t>5 kondygnacji</w:t>
      </w:r>
      <w:r w:rsidR="00C85BB7">
        <w:rPr>
          <w:rFonts w:ascii="Arial Narrow" w:hAnsi="Arial Narrow"/>
        </w:rPr>
        <w:t xml:space="preserve"> </w:t>
      </w:r>
      <w:r w:rsidR="00A3232E">
        <w:rPr>
          <w:rFonts w:ascii="Arial Narrow" w:hAnsi="Arial Narrow"/>
        </w:rPr>
        <w:t xml:space="preserve">- </w:t>
      </w:r>
      <w:r>
        <w:rPr>
          <w:rFonts w:ascii="Arial Narrow" w:hAnsi="Arial Narrow"/>
        </w:rPr>
        <w:t>95</w:t>
      </w:r>
      <w:r w:rsidR="00740B68" w:rsidRPr="00D654EA">
        <w:rPr>
          <w:rFonts w:ascii="Arial Narrow" w:hAnsi="Arial Narrow"/>
        </w:rPr>
        <w:t xml:space="preserve"> mieszkań:</w:t>
      </w:r>
    </w:p>
    <w:p w14:paraId="0129A20E" w14:textId="36EAC6D4" w:rsidR="00165488" w:rsidRPr="00F73D8A" w:rsidRDefault="00165488" w:rsidP="005D3308">
      <w:pPr>
        <w:spacing w:after="0"/>
        <w:ind w:firstLine="36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 Liczba mieszkań:</w:t>
      </w:r>
      <w:r w:rsidRPr="00F73D8A">
        <w:rPr>
          <w:rFonts w:ascii="Arial Narrow" w:hAnsi="Arial Narrow"/>
        </w:rPr>
        <w:tab/>
      </w:r>
      <w:r w:rsidR="007A76B7">
        <w:rPr>
          <w:rFonts w:ascii="Arial Narrow" w:hAnsi="Arial Narrow"/>
        </w:rPr>
        <w:t xml:space="preserve">5 </w:t>
      </w:r>
      <w:r w:rsidRPr="00F73D8A">
        <w:rPr>
          <w:rFonts w:ascii="Arial Narrow" w:hAnsi="Arial Narrow"/>
        </w:rPr>
        <w:t>mieszkań 60-70 m².</w:t>
      </w:r>
    </w:p>
    <w:p w14:paraId="353A9F5F" w14:textId="7D6152C7" w:rsidR="00165488" w:rsidRPr="00F73D8A" w:rsidRDefault="00165488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ab/>
      </w:r>
      <w:r w:rsidRPr="00F73D8A">
        <w:rPr>
          <w:rFonts w:ascii="Arial Narrow" w:hAnsi="Arial Narrow"/>
        </w:rPr>
        <w:tab/>
      </w:r>
      <w:r w:rsidRPr="00F73D8A">
        <w:rPr>
          <w:rFonts w:ascii="Arial Narrow" w:hAnsi="Arial Narrow"/>
        </w:rPr>
        <w:tab/>
      </w:r>
      <w:r w:rsidR="007A76B7">
        <w:rPr>
          <w:rFonts w:ascii="Arial Narrow" w:hAnsi="Arial Narrow"/>
        </w:rPr>
        <w:t xml:space="preserve">45 </w:t>
      </w:r>
      <w:r w:rsidRPr="00F73D8A">
        <w:rPr>
          <w:rFonts w:ascii="Arial Narrow" w:hAnsi="Arial Narrow"/>
        </w:rPr>
        <w:t>mieszka</w:t>
      </w:r>
      <w:r w:rsidR="008136B0">
        <w:rPr>
          <w:rFonts w:ascii="Arial Narrow" w:hAnsi="Arial Narrow"/>
        </w:rPr>
        <w:t xml:space="preserve">ń - </w:t>
      </w:r>
      <w:r w:rsidRPr="00F73D8A">
        <w:rPr>
          <w:rFonts w:ascii="Arial Narrow" w:hAnsi="Arial Narrow"/>
        </w:rPr>
        <w:t>50-</w:t>
      </w:r>
      <w:r w:rsidR="00B808ED" w:rsidRPr="00F73D8A">
        <w:rPr>
          <w:rFonts w:ascii="Arial Narrow" w:hAnsi="Arial Narrow"/>
        </w:rPr>
        <w:t>60</w:t>
      </w:r>
      <w:r w:rsidRPr="00F73D8A">
        <w:rPr>
          <w:rFonts w:ascii="Arial Narrow" w:hAnsi="Arial Narrow"/>
        </w:rPr>
        <w:t xml:space="preserve"> m².</w:t>
      </w:r>
    </w:p>
    <w:p w14:paraId="2500C067" w14:textId="4DCAA616" w:rsidR="00165488" w:rsidRPr="00F73D8A" w:rsidRDefault="00165488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ab/>
      </w:r>
      <w:r w:rsidRPr="00F73D8A">
        <w:rPr>
          <w:rFonts w:ascii="Arial Narrow" w:hAnsi="Arial Narrow"/>
        </w:rPr>
        <w:tab/>
      </w:r>
      <w:r w:rsidRPr="00F73D8A">
        <w:rPr>
          <w:rFonts w:ascii="Arial Narrow" w:hAnsi="Arial Narrow"/>
        </w:rPr>
        <w:tab/>
      </w:r>
      <w:r w:rsidR="007A76B7">
        <w:rPr>
          <w:rFonts w:ascii="Arial Narrow" w:hAnsi="Arial Narrow"/>
        </w:rPr>
        <w:t>45</w:t>
      </w:r>
      <w:r w:rsidRPr="00F73D8A">
        <w:rPr>
          <w:rFonts w:ascii="Arial Narrow" w:hAnsi="Arial Narrow"/>
        </w:rPr>
        <w:t xml:space="preserve"> mieszka</w:t>
      </w:r>
      <w:r w:rsidR="008136B0">
        <w:rPr>
          <w:rFonts w:ascii="Arial Narrow" w:hAnsi="Arial Narrow"/>
        </w:rPr>
        <w:t>ń</w:t>
      </w:r>
      <w:r w:rsidRPr="00F73D8A">
        <w:rPr>
          <w:rFonts w:ascii="Arial Narrow" w:hAnsi="Arial Narrow"/>
        </w:rPr>
        <w:t xml:space="preserve"> 40-50 m².</w:t>
      </w:r>
    </w:p>
    <w:p w14:paraId="28E1F9F0" w14:textId="72528570" w:rsidR="00165488" w:rsidRDefault="00165488" w:rsidP="005D3308">
      <w:pPr>
        <w:spacing w:after="0"/>
        <w:ind w:firstLine="36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- Instalacje OZE: </w:t>
      </w:r>
      <w:proofErr w:type="spellStart"/>
      <w:r w:rsidRPr="00F73D8A">
        <w:rPr>
          <w:rFonts w:ascii="Arial Narrow" w:hAnsi="Arial Narrow"/>
        </w:rPr>
        <w:t>fotowoltaika</w:t>
      </w:r>
      <w:proofErr w:type="spellEnd"/>
      <w:r w:rsidRPr="00F73D8A">
        <w:rPr>
          <w:rFonts w:ascii="Arial Narrow" w:hAnsi="Arial Narrow"/>
        </w:rPr>
        <w:t xml:space="preserve"> oraz pompy ciepła </w:t>
      </w:r>
    </w:p>
    <w:p w14:paraId="74BB189A" w14:textId="1F92A612" w:rsidR="00484024" w:rsidRPr="0078580F" w:rsidRDefault="00484024" w:rsidP="00484024">
      <w:pPr>
        <w:pStyle w:val="Akapitzlist"/>
        <w:numPr>
          <w:ilvl w:val="0"/>
          <w:numId w:val="15"/>
        </w:numPr>
        <w:spacing w:after="0"/>
        <w:jc w:val="both"/>
        <w:rPr>
          <w:rFonts w:ascii="Arial Narrow" w:hAnsi="Arial Narrow"/>
        </w:rPr>
      </w:pPr>
      <w:r w:rsidRPr="0078580F">
        <w:rPr>
          <w:rFonts w:ascii="Arial Narrow" w:hAnsi="Arial Narrow"/>
        </w:rPr>
        <w:t xml:space="preserve">Budynek </w:t>
      </w:r>
      <w:r w:rsidR="00704738">
        <w:rPr>
          <w:rFonts w:ascii="Arial Narrow" w:hAnsi="Arial Narrow"/>
        </w:rPr>
        <w:t>4 kondygnacje</w:t>
      </w:r>
      <w:r w:rsidR="00464477" w:rsidRPr="00D654EA">
        <w:rPr>
          <w:rFonts w:ascii="Arial Narrow" w:hAnsi="Arial Narrow"/>
        </w:rPr>
        <w:t xml:space="preserve"> </w:t>
      </w:r>
      <w:r w:rsidR="00A3232E">
        <w:rPr>
          <w:rFonts w:ascii="Arial Narrow" w:hAnsi="Arial Narrow"/>
        </w:rPr>
        <w:t xml:space="preserve">- </w:t>
      </w:r>
      <w:r w:rsidR="007A76B7">
        <w:rPr>
          <w:rFonts w:ascii="Arial Narrow" w:hAnsi="Arial Narrow"/>
        </w:rPr>
        <w:t>76</w:t>
      </w:r>
      <w:r w:rsidRPr="0078580F">
        <w:rPr>
          <w:rFonts w:ascii="Arial Narrow" w:hAnsi="Arial Narrow"/>
        </w:rPr>
        <w:t xml:space="preserve"> mieszkań:</w:t>
      </w:r>
    </w:p>
    <w:p w14:paraId="48ABD524" w14:textId="246264AE" w:rsidR="00484024" w:rsidRPr="00F73D8A" w:rsidRDefault="00484024" w:rsidP="005D3308">
      <w:pPr>
        <w:spacing w:after="0"/>
        <w:ind w:firstLine="36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 Liczba mieszkań:</w:t>
      </w:r>
      <w:r w:rsidRPr="00F73D8A">
        <w:rPr>
          <w:rFonts w:ascii="Arial Narrow" w:hAnsi="Arial Narrow"/>
        </w:rPr>
        <w:tab/>
      </w:r>
      <w:r w:rsidR="007A76B7">
        <w:rPr>
          <w:rFonts w:ascii="Arial Narrow" w:hAnsi="Arial Narrow"/>
        </w:rPr>
        <w:t>4</w:t>
      </w:r>
      <w:r w:rsidRPr="00F73D8A">
        <w:rPr>
          <w:rFonts w:ascii="Arial Narrow" w:hAnsi="Arial Narrow"/>
        </w:rPr>
        <w:t xml:space="preserve"> mieszkania 60-70 m².</w:t>
      </w:r>
    </w:p>
    <w:p w14:paraId="031C9009" w14:textId="0CD20B4D" w:rsidR="00484024" w:rsidRPr="00F73D8A" w:rsidRDefault="00484024" w:rsidP="00484024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ab/>
      </w:r>
      <w:r w:rsidRPr="00F73D8A">
        <w:rPr>
          <w:rFonts w:ascii="Arial Narrow" w:hAnsi="Arial Narrow"/>
        </w:rPr>
        <w:tab/>
      </w:r>
      <w:r w:rsidRPr="00F73D8A">
        <w:rPr>
          <w:rFonts w:ascii="Arial Narrow" w:hAnsi="Arial Narrow"/>
        </w:rPr>
        <w:tab/>
      </w:r>
      <w:r w:rsidR="007A76B7">
        <w:rPr>
          <w:rFonts w:ascii="Arial Narrow" w:hAnsi="Arial Narrow"/>
        </w:rPr>
        <w:t>36</w:t>
      </w:r>
      <w:r w:rsidRPr="00F73D8A">
        <w:rPr>
          <w:rFonts w:ascii="Arial Narrow" w:hAnsi="Arial Narrow"/>
        </w:rPr>
        <w:t xml:space="preserve"> mieszkań 50-60 m².</w:t>
      </w:r>
    </w:p>
    <w:p w14:paraId="231420B0" w14:textId="2EB0B061" w:rsidR="00484024" w:rsidRPr="00F73D8A" w:rsidRDefault="00484024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ab/>
      </w:r>
      <w:r w:rsidRPr="00F73D8A">
        <w:rPr>
          <w:rFonts w:ascii="Arial Narrow" w:hAnsi="Arial Narrow"/>
        </w:rPr>
        <w:tab/>
      </w:r>
      <w:r w:rsidRPr="00F73D8A">
        <w:rPr>
          <w:rFonts w:ascii="Arial Narrow" w:hAnsi="Arial Narrow"/>
        </w:rPr>
        <w:tab/>
      </w:r>
      <w:r w:rsidR="007A76B7">
        <w:rPr>
          <w:rFonts w:ascii="Arial Narrow" w:hAnsi="Arial Narrow"/>
        </w:rPr>
        <w:t>36</w:t>
      </w:r>
      <w:r w:rsidRPr="00F73D8A">
        <w:rPr>
          <w:rFonts w:ascii="Arial Narrow" w:hAnsi="Arial Narrow"/>
        </w:rPr>
        <w:t xml:space="preserve"> mieszkań 40-50 m².</w:t>
      </w:r>
      <w:r w:rsidRPr="00F73D8A">
        <w:rPr>
          <w:rFonts w:ascii="Arial Narrow" w:hAnsi="Arial Narrow"/>
        </w:rPr>
        <w:tab/>
      </w:r>
      <w:r w:rsidRPr="00F73D8A">
        <w:rPr>
          <w:rFonts w:ascii="Arial Narrow" w:hAnsi="Arial Narrow"/>
        </w:rPr>
        <w:tab/>
      </w:r>
    </w:p>
    <w:p w14:paraId="6DDBBECF" w14:textId="62D605A8" w:rsidR="005D3308" w:rsidRDefault="005D3308" w:rsidP="005D3308">
      <w:pPr>
        <w:spacing w:after="0"/>
        <w:ind w:firstLine="360"/>
        <w:jc w:val="both"/>
        <w:rPr>
          <w:rFonts w:ascii="Arial Narrow" w:hAnsi="Arial Narrow"/>
        </w:rPr>
      </w:pPr>
      <w:r w:rsidRPr="005D3308">
        <w:rPr>
          <w:rFonts w:ascii="Arial Narrow" w:hAnsi="Arial Narrow"/>
        </w:rPr>
        <w:t xml:space="preserve">- Instalacje OZE: </w:t>
      </w:r>
      <w:proofErr w:type="spellStart"/>
      <w:r w:rsidRPr="005D3308">
        <w:rPr>
          <w:rFonts w:ascii="Arial Narrow" w:hAnsi="Arial Narrow"/>
        </w:rPr>
        <w:t>fotowoltaika</w:t>
      </w:r>
      <w:proofErr w:type="spellEnd"/>
      <w:r w:rsidRPr="005D3308">
        <w:rPr>
          <w:rFonts w:ascii="Arial Narrow" w:hAnsi="Arial Narrow"/>
        </w:rPr>
        <w:t xml:space="preserve"> oraz pompy ciepła</w:t>
      </w:r>
    </w:p>
    <w:p w14:paraId="3833D97B" w14:textId="28D8F181" w:rsidR="005D3308" w:rsidRPr="00155118" w:rsidRDefault="005D3308" w:rsidP="005D3308">
      <w:pPr>
        <w:pStyle w:val="Akapitzlist"/>
        <w:numPr>
          <w:ilvl w:val="0"/>
          <w:numId w:val="15"/>
        </w:numPr>
        <w:spacing w:after="0"/>
        <w:jc w:val="both"/>
        <w:rPr>
          <w:rFonts w:ascii="Arial Narrow" w:hAnsi="Arial Narrow"/>
          <w:color w:val="FF0000"/>
        </w:rPr>
      </w:pPr>
      <w:r w:rsidRPr="005D3308">
        <w:rPr>
          <w:rFonts w:ascii="Arial Narrow" w:hAnsi="Arial Narrow"/>
        </w:rPr>
        <w:t xml:space="preserve">Budynek </w:t>
      </w:r>
      <w:r w:rsidR="00704738">
        <w:rPr>
          <w:rFonts w:ascii="Arial Narrow" w:hAnsi="Arial Narrow"/>
        </w:rPr>
        <w:t>4 kondygnacje</w:t>
      </w:r>
      <w:r w:rsidR="00464477" w:rsidRPr="00D654EA">
        <w:rPr>
          <w:rFonts w:ascii="Arial Narrow" w:hAnsi="Arial Narrow"/>
        </w:rPr>
        <w:t xml:space="preserve"> </w:t>
      </w:r>
      <w:r w:rsidRPr="005D3308">
        <w:rPr>
          <w:rFonts w:ascii="Arial Narrow" w:hAnsi="Arial Narrow"/>
        </w:rPr>
        <w:t xml:space="preserve">- </w:t>
      </w:r>
      <w:r>
        <w:rPr>
          <w:rFonts w:ascii="Arial Narrow" w:hAnsi="Arial Narrow"/>
        </w:rPr>
        <w:t>40</w:t>
      </w:r>
      <w:r w:rsidRPr="005D3308">
        <w:rPr>
          <w:rFonts w:ascii="Arial Narrow" w:hAnsi="Arial Narrow"/>
        </w:rPr>
        <w:t xml:space="preserve"> mieszkań:</w:t>
      </w:r>
      <w:r w:rsidR="00155118">
        <w:rPr>
          <w:rFonts w:ascii="Arial Narrow" w:hAnsi="Arial Narrow"/>
        </w:rPr>
        <w:tab/>
      </w:r>
      <w:r w:rsidR="00436279">
        <w:rPr>
          <w:rFonts w:ascii="Arial Narrow" w:hAnsi="Arial Narrow"/>
        </w:rPr>
        <w:t xml:space="preserve">  </w:t>
      </w:r>
      <w:r w:rsidR="00436279">
        <w:rPr>
          <w:rFonts w:ascii="Arial Narrow" w:hAnsi="Arial Narrow"/>
        </w:rPr>
        <w:tab/>
      </w:r>
      <w:r w:rsidR="00436279">
        <w:rPr>
          <w:rFonts w:ascii="Arial Narrow" w:hAnsi="Arial Narrow"/>
        </w:rPr>
        <w:tab/>
      </w:r>
    </w:p>
    <w:p w14:paraId="382B1090" w14:textId="548B0FE1" w:rsidR="005D3308" w:rsidRPr="005D3308" w:rsidRDefault="005D3308" w:rsidP="005D3308">
      <w:pPr>
        <w:spacing w:after="0"/>
        <w:ind w:firstLine="360"/>
        <w:jc w:val="both"/>
        <w:rPr>
          <w:rFonts w:ascii="Arial Narrow" w:hAnsi="Arial Narrow"/>
        </w:rPr>
      </w:pPr>
      <w:r w:rsidRPr="005D3308">
        <w:rPr>
          <w:rFonts w:ascii="Arial Narrow" w:hAnsi="Arial Narrow"/>
        </w:rPr>
        <w:t>- Liczba mieszkań:</w:t>
      </w:r>
      <w:r w:rsidRPr="005D3308">
        <w:rPr>
          <w:rFonts w:ascii="Arial Narrow" w:hAnsi="Arial Narrow"/>
        </w:rPr>
        <w:tab/>
      </w:r>
      <w:r>
        <w:rPr>
          <w:rFonts w:ascii="Arial Narrow" w:hAnsi="Arial Narrow"/>
        </w:rPr>
        <w:t>8</w:t>
      </w:r>
      <w:r w:rsidRPr="005D3308">
        <w:rPr>
          <w:rFonts w:ascii="Arial Narrow" w:hAnsi="Arial Narrow"/>
        </w:rPr>
        <w:t xml:space="preserve"> mieszka</w:t>
      </w:r>
      <w:r w:rsidR="00442A36">
        <w:rPr>
          <w:rFonts w:ascii="Arial Narrow" w:hAnsi="Arial Narrow"/>
        </w:rPr>
        <w:t>ń</w:t>
      </w:r>
      <w:r w:rsidRPr="005D3308">
        <w:rPr>
          <w:rFonts w:ascii="Arial Narrow" w:hAnsi="Arial Narrow"/>
        </w:rPr>
        <w:t xml:space="preserve"> 60-70 m².</w:t>
      </w:r>
      <w:r w:rsidR="00155118">
        <w:rPr>
          <w:rFonts w:ascii="Arial Narrow" w:hAnsi="Arial Narrow"/>
        </w:rPr>
        <w:t xml:space="preserve"> </w:t>
      </w:r>
      <w:r w:rsidR="00155118">
        <w:rPr>
          <w:rFonts w:ascii="Arial Narrow" w:hAnsi="Arial Narrow"/>
        </w:rPr>
        <w:tab/>
      </w:r>
      <w:r w:rsidR="00155118">
        <w:rPr>
          <w:rFonts w:ascii="Arial Narrow" w:hAnsi="Arial Narrow"/>
        </w:rPr>
        <w:tab/>
      </w:r>
    </w:p>
    <w:p w14:paraId="672725B9" w14:textId="777EBFA5" w:rsidR="005D3308" w:rsidRPr="005D3308" w:rsidRDefault="005D3308" w:rsidP="005D3308">
      <w:pPr>
        <w:spacing w:after="0"/>
        <w:jc w:val="both"/>
        <w:rPr>
          <w:rFonts w:ascii="Arial Narrow" w:hAnsi="Arial Narrow"/>
        </w:rPr>
      </w:pPr>
      <w:r w:rsidRPr="005D3308">
        <w:rPr>
          <w:rFonts w:ascii="Arial Narrow" w:hAnsi="Arial Narrow"/>
        </w:rPr>
        <w:tab/>
      </w:r>
      <w:r w:rsidRPr="005D3308">
        <w:rPr>
          <w:rFonts w:ascii="Arial Narrow" w:hAnsi="Arial Narrow"/>
        </w:rPr>
        <w:tab/>
      </w:r>
      <w:r w:rsidRPr="005D3308">
        <w:rPr>
          <w:rFonts w:ascii="Arial Narrow" w:hAnsi="Arial Narrow"/>
        </w:rPr>
        <w:tab/>
      </w:r>
      <w:r>
        <w:rPr>
          <w:rFonts w:ascii="Arial Narrow" w:hAnsi="Arial Narrow"/>
        </w:rPr>
        <w:t>16</w:t>
      </w:r>
      <w:r w:rsidRPr="005D3308">
        <w:rPr>
          <w:rFonts w:ascii="Arial Narrow" w:hAnsi="Arial Narrow"/>
        </w:rPr>
        <w:t xml:space="preserve"> mieszkań 50-60 m².</w:t>
      </w:r>
      <w:r w:rsidR="00155118">
        <w:rPr>
          <w:rFonts w:ascii="Arial Narrow" w:hAnsi="Arial Narrow"/>
        </w:rPr>
        <w:tab/>
      </w:r>
      <w:r w:rsidR="00155118">
        <w:rPr>
          <w:rFonts w:ascii="Arial Narrow" w:hAnsi="Arial Narrow"/>
        </w:rPr>
        <w:tab/>
      </w:r>
    </w:p>
    <w:p w14:paraId="5CE9DAFE" w14:textId="6FDCE501" w:rsidR="00155118" w:rsidRPr="00C07309" w:rsidRDefault="005D3308" w:rsidP="00870256">
      <w:pPr>
        <w:spacing w:after="0"/>
        <w:jc w:val="both"/>
        <w:rPr>
          <w:rFonts w:ascii="Arial Narrow" w:hAnsi="Arial Narrow"/>
        </w:rPr>
      </w:pPr>
      <w:r w:rsidRPr="005D3308">
        <w:rPr>
          <w:rFonts w:ascii="Arial Narrow" w:hAnsi="Arial Narrow"/>
        </w:rPr>
        <w:tab/>
      </w:r>
      <w:r w:rsidRPr="005D3308">
        <w:rPr>
          <w:rFonts w:ascii="Arial Narrow" w:hAnsi="Arial Narrow"/>
        </w:rPr>
        <w:tab/>
      </w:r>
      <w:r w:rsidRPr="005D3308">
        <w:rPr>
          <w:rFonts w:ascii="Arial Narrow" w:hAnsi="Arial Narrow"/>
        </w:rPr>
        <w:tab/>
      </w:r>
      <w:r>
        <w:rPr>
          <w:rFonts w:ascii="Arial Narrow" w:hAnsi="Arial Narrow"/>
        </w:rPr>
        <w:t>16</w:t>
      </w:r>
      <w:r w:rsidRPr="005D3308">
        <w:rPr>
          <w:rFonts w:ascii="Arial Narrow" w:hAnsi="Arial Narrow"/>
        </w:rPr>
        <w:t xml:space="preserve"> mieszkań 40-50 m².</w:t>
      </w:r>
      <w:r w:rsidR="00155118">
        <w:rPr>
          <w:rFonts w:ascii="Arial Narrow" w:hAnsi="Arial Narrow"/>
        </w:rPr>
        <w:tab/>
      </w:r>
      <w:r w:rsidR="00155118">
        <w:rPr>
          <w:rFonts w:ascii="Arial Narrow" w:hAnsi="Arial Narrow"/>
        </w:rPr>
        <w:tab/>
      </w:r>
      <w:r w:rsidR="00155118">
        <w:rPr>
          <w:rFonts w:ascii="Arial Narrow" w:hAnsi="Arial Narrow"/>
        </w:rPr>
        <w:tab/>
      </w:r>
      <w:r w:rsidR="00155118">
        <w:rPr>
          <w:rFonts w:ascii="Arial Narrow" w:hAnsi="Arial Narrow"/>
        </w:rPr>
        <w:tab/>
      </w:r>
      <w:r w:rsidR="00155118">
        <w:rPr>
          <w:rFonts w:ascii="Arial Narrow" w:hAnsi="Arial Narrow"/>
        </w:rPr>
        <w:tab/>
      </w:r>
      <w:r w:rsidR="00155118">
        <w:rPr>
          <w:rFonts w:ascii="Arial Narrow" w:hAnsi="Arial Narrow"/>
        </w:rPr>
        <w:tab/>
      </w:r>
      <w:r w:rsidR="00155118">
        <w:rPr>
          <w:rFonts w:ascii="Arial Narrow" w:hAnsi="Arial Narrow"/>
        </w:rPr>
        <w:tab/>
      </w:r>
    </w:p>
    <w:p w14:paraId="5294B00E" w14:textId="47A3F47E" w:rsidR="00165488" w:rsidRDefault="00165488" w:rsidP="005D3308">
      <w:pPr>
        <w:spacing w:after="0"/>
        <w:ind w:firstLine="426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- Instalacje OZE: </w:t>
      </w:r>
      <w:proofErr w:type="spellStart"/>
      <w:r w:rsidRPr="00F73D8A">
        <w:rPr>
          <w:rFonts w:ascii="Arial Narrow" w:hAnsi="Arial Narrow"/>
        </w:rPr>
        <w:t>fotowoltaika</w:t>
      </w:r>
      <w:proofErr w:type="spellEnd"/>
      <w:r w:rsidRPr="00F73D8A">
        <w:rPr>
          <w:rFonts w:ascii="Arial Narrow" w:hAnsi="Arial Narrow"/>
        </w:rPr>
        <w:t xml:space="preserve"> oraz pompy ciepła </w:t>
      </w:r>
    </w:p>
    <w:p w14:paraId="0D698229" w14:textId="43628E71" w:rsidR="005D3308" w:rsidRPr="0078580F" w:rsidRDefault="005D3308" w:rsidP="005D3308">
      <w:pPr>
        <w:pStyle w:val="Akapitzlist"/>
        <w:numPr>
          <w:ilvl w:val="0"/>
          <w:numId w:val="15"/>
        </w:numPr>
        <w:spacing w:after="0"/>
        <w:jc w:val="both"/>
        <w:rPr>
          <w:rFonts w:ascii="Arial Narrow" w:hAnsi="Arial Narrow"/>
        </w:rPr>
      </w:pPr>
      <w:r w:rsidRPr="0078580F">
        <w:rPr>
          <w:rFonts w:ascii="Arial Narrow" w:hAnsi="Arial Narrow"/>
        </w:rPr>
        <w:t xml:space="preserve">Budynek </w:t>
      </w:r>
      <w:r w:rsidR="00704738">
        <w:rPr>
          <w:rFonts w:ascii="Arial Narrow" w:hAnsi="Arial Narrow"/>
        </w:rPr>
        <w:t>5 kondygnacji</w:t>
      </w:r>
      <w:r w:rsidR="00464477" w:rsidRPr="00D654EA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- 50</w:t>
      </w:r>
      <w:r w:rsidRPr="0078580F">
        <w:rPr>
          <w:rFonts w:ascii="Arial Narrow" w:hAnsi="Arial Narrow"/>
        </w:rPr>
        <w:t xml:space="preserve"> mieszkań:</w:t>
      </w:r>
    </w:p>
    <w:p w14:paraId="23B310CD" w14:textId="77777777" w:rsidR="005D3308" w:rsidRPr="00F73D8A" w:rsidRDefault="005D3308" w:rsidP="005D3308">
      <w:pPr>
        <w:spacing w:after="0"/>
        <w:ind w:firstLine="36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 Liczba mieszkań:</w:t>
      </w:r>
      <w:r w:rsidRPr="00F73D8A">
        <w:rPr>
          <w:rFonts w:ascii="Arial Narrow" w:hAnsi="Arial Narrow"/>
        </w:rPr>
        <w:tab/>
      </w:r>
      <w:r>
        <w:rPr>
          <w:rFonts w:ascii="Arial Narrow" w:hAnsi="Arial Narrow"/>
        </w:rPr>
        <w:t>3</w:t>
      </w:r>
      <w:r w:rsidRPr="00F73D8A">
        <w:rPr>
          <w:rFonts w:ascii="Arial Narrow" w:hAnsi="Arial Narrow"/>
        </w:rPr>
        <w:t xml:space="preserve"> mieszkania 60-70 m².</w:t>
      </w:r>
    </w:p>
    <w:p w14:paraId="27983AE7" w14:textId="77777777" w:rsidR="005D3308" w:rsidRPr="00F73D8A" w:rsidRDefault="005D3308" w:rsidP="005D3308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ab/>
      </w:r>
      <w:r w:rsidRPr="00F73D8A">
        <w:rPr>
          <w:rFonts w:ascii="Arial Narrow" w:hAnsi="Arial Narrow"/>
        </w:rPr>
        <w:tab/>
      </w:r>
      <w:r w:rsidRPr="00F73D8A">
        <w:rPr>
          <w:rFonts w:ascii="Arial Narrow" w:hAnsi="Arial Narrow"/>
        </w:rPr>
        <w:tab/>
      </w:r>
      <w:r>
        <w:rPr>
          <w:rFonts w:ascii="Arial Narrow" w:hAnsi="Arial Narrow"/>
        </w:rPr>
        <w:t>10</w:t>
      </w:r>
      <w:r w:rsidRPr="00F73D8A">
        <w:rPr>
          <w:rFonts w:ascii="Arial Narrow" w:hAnsi="Arial Narrow"/>
        </w:rPr>
        <w:t xml:space="preserve"> mieszkań 50-60 m².</w:t>
      </w:r>
    </w:p>
    <w:p w14:paraId="47EC2879" w14:textId="42113B33" w:rsidR="005D3308" w:rsidRDefault="005D3308" w:rsidP="005D3308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ab/>
      </w:r>
      <w:r w:rsidRPr="00F73D8A">
        <w:rPr>
          <w:rFonts w:ascii="Arial Narrow" w:hAnsi="Arial Narrow"/>
        </w:rPr>
        <w:tab/>
      </w:r>
      <w:r w:rsidRPr="00F73D8A">
        <w:rPr>
          <w:rFonts w:ascii="Arial Narrow" w:hAnsi="Arial Narrow"/>
        </w:rPr>
        <w:tab/>
      </w:r>
      <w:r>
        <w:rPr>
          <w:rFonts w:ascii="Arial Narrow" w:hAnsi="Arial Narrow"/>
        </w:rPr>
        <w:t>20</w:t>
      </w:r>
      <w:r w:rsidRPr="00F73D8A">
        <w:rPr>
          <w:rFonts w:ascii="Arial Narrow" w:hAnsi="Arial Narrow"/>
        </w:rPr>
        <w:t xml:space="preserve"> mieszkań 40-50 m².</w:t>
      </w:r>
    </w:p>
    <w:p w14:paraId="4B6B4D28" w14:textId="2731007B" w:rsidR="00D23C4F" w:rsidRDefault="00D23C4F" w:rsidP="00D23C4F">
      <w:pPr>
        <w:spacing w:after="0"/>
        <w:ind w:firstLine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-</w:t>
      </w:r>
      <w:r w:rsidRPr="00D23C4F">
        <w:rPr>
          <w:rFonts w:ascii="Arial Narrow" w:hAnsi="Arial Narrow"/>
        </w:rPr>
        <w:t xml:space="preserve">Instalacje OZE: </w:t>
      </w:r>
      <w:proofErr w:type="spellStart"/>
      <w:r w:rsidRPr="00D23C4F">
        <w:rPr>
          <w:rFonts w:ascii="Arial Narrow" w:hAnsi="Arial Narrow"/>
        </w:rPr>
        <w:t>fotowoltaika</w:t>
      </w:r>
      <w:proofErr w:type="spellEnd"/>
      <w:r w:rsidRPr="00D23C4F">
        <w:rPr>
          <w:rFonts w:ascii="Arial Narrow" w:hAnsi="Arial Narrow"/>
        </w:rPr>
        <w:t xml:space="preserve"> oraz </w:t>
      </w:r>
      <w:r w:rsidR="00436279" w:rsidRPr="00D23C4F">
        <w:rPr>
          <w:rFonts w:ascii="Arial Narrow" w:hAnsi="Arial Narrow"/>
        </w:rPr>
        <w:t xml:space="preserve">gruntowe </w:t>
      </w:r>
      <w:r w:rsidRPr="00D23C4F">
        <w:rPr>
          <w:rFonts w:ascii="Arial Narrow" w:hAnsi="Arial Narrow"/>
        </w:rPr>
        <w:t xml:space="preserve">pompy ciepła </w:t>
      </w:r>
    </w:p>
    <w:p w14:paraId="7C973906" w14:textId="552A3858" w:rsidR="00B32AEC" w:rsidRPr="00F73D8A" w:rsidRDefault="009A2B98" w:rsidP="0078580F">
      <w:pPr>
        <w:pStyle w:val="Akapitzlist"/>
        <w:numPr>
          <w:ilvl w:val="0"/>
          <w:numId w:val="19"/>
        </w:numPr>
        <w:spacing w:after="0"/>
        <w:ind w:left="426" w:hanging="426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Media: </w:t>
      </w:r>
    </w:p>
    <w:p w14:paraId="54CA2B7C" w14:textId="673EB136" w:rsidR="001779FB" w:rsidRPr="00F73D8A" w:rsidRDefault="009A2B98" w:rsidP="001779FB">
      <w:pPr>
        <w:pStyle w:val="Akapitzlist"/>
        <w:spacing w:after="0"/>
        <w:ind w:left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- kanalizacja sanitarna w drodze gminnej </w:t>
      </w:r>
      <w:r w:rsidR="001779FB" w:rsidRPr="00F73D8A">
        <w:rPr>
          <w:rFonts w:ascii="Arial Narrow" w:hAnsi="Arial Narrow"/>
        </w:rPr>
        <w:t xml:space="preserve">działka </w:t>
      </w:r>
      <w:r w:rsidRPr="00F73D8A">
        <w:rPr>
          <w:rFonts w:ascii="Arial Narrow" w:hAnsi="Arial Narrow"/>
        </w:rPr>
        <w:t xml:space="preserve">nr </w:t>
      </w:r>
      <w:r w:rsidR="001779FB" w:rsidRPr="00F73D8A">
        <w:rPr>
          <w:rFonts w:ascii="Arial Narrow" w:hAnsi="Arial Narrow"/>
        </w:rPr>
        <w:t>31/81</w:t>
      </w:r>
    </w:p>
    <w:p w14:paraId="6D4CF2CC" w14:textId="7D43BD76" w:rsidR="001779FB" w:rsidRPr="00F73D8A" w:rsidRDefault="001779FB" w:rsidP="001779FB">
      <w:pPr>
        <w:pStyle w:val="Akapitzlist"/>
        <w:spacing w:after="0"/>
        <w:ind w:left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 sieć energetyczna w ul. Macieja Rataja</w:t>
      </w:r>
    </w:p>
    <w:p w14:paraId="23D353D4" w14:textId="764BE377" w:rsidR="001779FB" w:rsidRPr="00F73D8A" w:rsidRDefault="001779FB" w:rsidP="001779FB">
      <w:pPr>
        <w:pStyle w:val="Akapitzlist"/>
        <w:spacing w:after="0"/>
        <w:ind w:left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 sieć teletechniczna w drodze gminnej dz. nr 22/6</w:t>
      </w:r>
    </w:p>
    <w:p w14:paraId="2CE42BD2" w14:textId="13BAAC1E" w:rsidR="008954E0" w:rsidRPr="00F73D8A" w:rsidRDefault="001779FB" w:rsidP="00F813D9">
      <w:pPr>
        <w:pStyle w:val="Akapitzlist"/>
        <w:spacing w:after="0"/>
        <w:ind w:left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lastRenderedPageBreak/>
        <w:t>- sie</w:t>
      </w:r>
      <w:r w:rsidR="001C3741">
        <w:rPr>
          <w:rFonts w:ascii="Arial Narrow" w:hAnsi="Arial Narrow"/>
        </w:rPr>
        <w:t>ć</w:t>
      </w:r>
      <w:r w:rsidRPr="00F73D8A">
        <w:rPr>
          <w:rFonts w:ascii="Arial Narrow" w:hAnsi="Arial Narrow"/>
        </w:rPr>
        <w:t xml:space="preserve"> wodna  w drodze gminnej 30/278</w:t>
      </w:r>
    </w:p>
    <w:p w14:paraId="3CA10EDB" w14:textId="416B6C78" w:rsidR="00A9568F" w:rsidRPr="00A9568F" w:rsidRDefault="00A9568F" w:rsidP="00A9568F">
      <w:pPr>
        <w:spacing w:after="0"/>
        <w:jc w:val="both"/>
        <w:rPr>
          <w:rFonts w:ascii="Arial Narrow" w:hAnsi="Arial Narrow" w:cs="Calibri"/>
          <w:b/>
          <w:lang w:eastAsia="pl-PL"/>
        </w:rPr>
      </w:pPr>
      <w:r w:rsidRPr="00983898">
        <w:rPr>
          <w:rFonts w:ascii="Arial Narrow" w:hAnsi="Arial Narrow"/>
        </w:rPr>
        <w:t>Typ oraz moc grzewczą pompy ciepła w oparciu o parametry techniczne budynku oraz lokalne warunki klimatyczne przy zachowaniu najwyższej efektywności energetycznej.</w:t>
      </w:r>
    </w:p>
    <w:p w14:paraId="3E00B809" w14:textId="77777777" w:rsidR="00A9568F" w:rsidRDefault="00A9568F" w:rsidP="00413E1D">
      <w:pPr>
        <w:spacing w:after="0"/>
        <w:jc w:val="both"/>
        <w:rPr>
          <w:rFonts w:ascii="Arial Narrow" w:hAnsi="Arial Narrow"/>
          <w:b/>
          <w:u w:val="single"/>
        </w:rPr>
      </w:pPr>
    </w:p>
    <w:p w14:paraId="2AAC055C" w14:textId="51337447" w:rsidR="009F0B7C" w:rsidRPr="00F73D8A" w:rsidRDefault="00413E1D" w:rsidP="00413E1D">
      <w:pPr>
        <w:spacing w:after="0"/>
        <w:jc w:val="both"/>
        <w:rPr>
          <w:rFonts w:ascii="Arial Narrow" w:hAnsi="Arial Narrow"/>
          <w:b/>
          <w:u w:val="single"/>
        </w:rPr>
      </w:pPr>
      <w:r w:rsidRPr="00F73D8A">
        <w:rPr>
          <w:rFonts w:ascii="Arial Narrow" w:hAnsi="Arial Narrow"/>
          <w:b/>
          <w:u w:val="single"/>
        </w:rPr>
        <w:t>Przy projek</w:t>
      </w:r>
      <w:r w:rsidR="006765FA">
        <w:rPr>
          <w:rFonts w:ascii="Arial Narrow" w:hAnsi="Arial Narrow"/>
          <w:b/>
          <w:u w:val="single"/>
        </w:rPr>
        <w:t xml:space="preserve">towaniu </w:t>
      </w:r>
      <w:r w:rsidRPr="00F73D8A">
        <w:rPr>
          <w:rFonts w:ascii="Arial Narrow" w:hAnsi="Arial Narrow"/>
          <w:b/>
          <w:u w:val="single"/>
        </w:rPr>
        <w:t xml:space="preserve">przyłączy </w:t>
      </w:r>
      <w:r w:rsidR="00B03EAA" w:rsidRPr="00F73D8A">
        <w:rPr>
          <w:rFonts w:ascii="Arial Narrow" w:hAnsi="Arial Narrow"/>
          <w:b/>
          <w:u w:val="single"/>
        </w:rPr>
        <w:t>technicznych</w:t>
      </w:r>
      <w:r w:rsidRPr="00F73D8A">
        <w:rPr>
          <w:rFonts w:ascii="Arial Narrow" w:hAnsi="Arial Narrow"/>
          <w:b/>
          <w:u w:val="single"/>
        </w:rPr>
        <w:t xml:space="preserve"> należy </w:t>
      </w:r>
      <w:r w:rsidR="001E37F3" w:rsidRPr="00F73D8A">
        <w:rPr>
          <w:rFonts w:ascii="Arial Narrow" w:hAnsi="Arial Narrow"/>
          <w:b/>
          <w:u w:val="single"/>
        </w:rPr>
        <w:t>mieć na uwadze</w:t>
      </w:r>
      <w:r w:rsidRPr="00F73D8A">
        <w:rPr>
          <w:rFonts w:ascii="Arial Narrow" w:hAnsi="Arial Narrow"/>
          <w:b/>
          <w:u w:val="single"/>
        </w:rPr>
        <w:t xml:space="preserve"> </w:t>
      </w:r>
      <w:r w:rsidR="00FF3122" w:rsidRPr="00F73D8A">
        <w:rPr>
          <w:rFonts w:ascii="Arial Narrow" w:hAnsi="Arial Narrow"/>
          <w:b/>
          <w:u w:val="single"/>
        </w:rPr>
        <w:t xml:space="preserve">planowaną </w:t>
      </w:r>
      <w:r w:rsidRPr="00F73D8A">
        <w:rPr>
          <w:rFonts w:ascii="Arial Narrow" w:hAnsi="Arial Narrow"/>
          <w:b/>
          <w:u w:val="single"/>
        </w:rPr>
        <w:t xml:space="preserve">rozbudowę inwestycji </w:t>
      </w:r>
      <w:r w:rsidR="00EC3C68" w:rsidRPr="00F73D8A">
        <w:rPr>
          <w:rFonts w:ascii="Arial Narrow" w:hAnsi="Arial Narrow"/>
          <w:b/>
          <w:u w:val="single"/>
        </w:rPr>
        <w:br/>
      </w:r>
      <w:r w:rsidR="006765FA">
        <w:rPr>
          <w:rFonts w:ascii="Arial Narrow" w:hAnsi="Arial Narrow"/>
          <w:b/>
          <w:u w:val="single"/>
        </w:rPr>
        <w:t>o drugi etap, obejmujący sześć bloków mieszkalnych o planowanej liczbie około  250 nowych mieszkań.</w:t>
      </w:r>
      <w:r w:rsidR="00D63AD4">
        <w:rPr>
          <w:rFonts w:ascii="Arial Narrow" w:hAnsi="Arial Narrow"/>
          <w:b/>
          <w:u w:val="single"/>
        </w:rPr>
        <w:t xml:space="preserve"> </w:t>
      </w:r>
    </w:p>
    <w:p w14:paraId="540983C3" w14:textId="6AF326AF" w:rsidR="00F3192A" w:rsidRPr="00F73D8A" w:rsidRDefault="00F3192A" w:rsidP="001779FB">
      <w:pPr>
        <w:spacing w:after="0"/>
        <w:jc w:val="both"/>
        <w:rPr>
          <w:rFonts w:ascii="Arial Narrow" w:hAnsi="Arial Narrow"/>
          <w:b/>
          <w:bCs/>
        </w:rPr>
      </w:pPr>
      <w:r w:rsidRPr="00F73D8A">
        <w:rPr>
          <w:rFonts w:ascii="Arial Narrow" w:hAnsi="Arial Narrow"/>
          <w:b/>
          <w:bCs/>
        </w:rPr>
        <w:t>Parter:</w:t>
      </w:r>
    </w:p>
    <w:p w14:paraId="0C10C3FB" w14:textId="77777777" w:rsidR="00F3192A" w:rsidRPr="00F73D8A" w:rsidRDefault="00F3192A" w:rsidP="00870256">
      <w:pPr>
        <w:pStyle w:val="Akapitzlist"/>
        <w:spacing w:after="0"/>
        <w:ind w:left="284" w:hanging="284"/>
        <w:contextualSpacing w:val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Na parterach poszczególnych budynków należy zaprojektować:</w:t>
      </w:r>
    </w:p>
    <w:p w14:paraId="7A3B3C7C" w14:textId="319ADA46" w:rsidR="00F3192A" w:rsidRPr="00F73D8A" w:rsidRDefault="00F3192A" w:rsidP="00870256">
      <w:pPr>
        <w:pStyle w:val="Akapitzlist"/>
        <w:spacing w:after="0"/>
        <w:ind w:left="284" w:hanging="284"/>
        <w:contextualSpacing w:val="0"/>
        <w:jc w:val="both"/>
        <w:rPr>
          <w:rFonts w:ascii="Arial Narrow" w:hAnsi="Arial Narrow"/>
        </w:rPr>
      </w:pPr>
      <w:r w:rsidRPr="00F73D8A">
        <w:rPr>
          <w:rFonts w:ascii="Arial Narrow" w:hAnsi="Arial Narrow" w:cs="Segoe UI Symbol"/>
        </w:rPr>
        <w:t xml:space="preserve">- </w:t>
      </w:r>
      <w:r w:rsidRPr="00F73D8A">
        <w:rPr>
          <w:rFonts w:ascii="Arial Narrow" w:hAnsi="Arial Narrow"/>
        </w:rPr>
        <w:t>wiatrołap</w:t>
      </w:r>
      <w:r w:rsidR="00A7771A" w:rsidRPr="00F73D8A">
        <w:rPr>
          <w:rFonts w:ascii="Arial Narrow" w:hAnsi="Arial Narrow"/>
        </w:rPr>
        <w:t>,</w:t>
      </w:r>
    </w:p>
    <w:p w14:paraId="217B2246" w14:textId="1AF41EB4" w:rsidR="00F3192A" w:rsidRPr="00F73D8A" w:rsidRDefault="00F3192A" w:rsidP="00870256">
      <w:pPr>
        <w:pStyle w:val="Akapitzlist"/>
        <w:spacing w:after="0"/>
        <w:ind w:left="284" w:hanging="284"/>
        <w:contextualSpacing w:val="0"/>
        <w:jc w:val="both"/>
        <w:rPr>
          <w:rFonts w:ascii="Arial Narrow" w:hAnsi="Arial Narrow"/>
        </w:rPr>
      </w:pPr>
      <w:r w:rsidRPr="00F73D8A">
        <w:rPr>
          <w:rFonts w:ascii="Arial Narrow" w:hAnsi="Arial Narrow" w:cs="Segoe UI Symbol"/>
        </w:rPr>
        <w:t xml:space="preserve">- </w:t>
      </w:r>
      <w:r w:rsidRPr="00F73D8A">
        <w:rPr>
          <w:rFonts w:ascii="Arial Narrow" w:hAnsi="Arial Narrow"/>
        </w:rPr>
        <w:t xml:space="preserve"> pomieszczenie gospodarcze i socjalne dla osoby sprzątającej</w:t>
      </w:r>
      <w:r w:rsidR="00EC1148" w:rsidRPr="00F73D8A">
        <w:rPr>
          <w:rFonts w:ascii="Arial Narrow" w:hAnsi="Arial Narrow"/>
        </w:rPr>
        <w:t>,</w:t>
      </w:r>
      <w:r w:rsidRPr="00F73D8A">
        <w:rPr>
          <w:rFonts w:ascii="Arial Narrow" w:hAnsi="Arial Narrow"/>
        </w:rPr>
        <w:t xml:space="preserve"> </w:t>
      </w:r>
    </w:p>
    <w:p w14:paraId="65A9CB2A" w14:textId="16B09F8C" w:rsidR="00F3192A" w:rsidRPr="00F73D8A" w:rsidRDefault="00F3192A" w:rsidP="00870256">
      <w:pPr>
        <w:pStyle w:val="Akapitzlist"/>
        <w:spacing w:after="0"/>
        <w:ind w:left="284" w:hanging="284"/>
        <w:contextualSpacing w:val="0"/>
        <w:jc w:val="both"/>
        <w:rPr>
          <w:rFonts w:ascii="Arial Narrow" w:hAnsi="Arial Narrow"/>
        </w:rPr>
      </w:pPr>
      <w:r w:rsidRPr="00F73D8A">
        <w:rPr>
          <w:rFonts w:ascii="Arial Narrow" w:hAnsi="Arial Narrow" w:cs="Segoe UI Symbol"/>
        </w:rPr>
        <w:t xml:space="preserve">- </w:t>
      </w:r>
      <w:r w:rsidRPr="00F73D8A">
        <w:rPr>
          <w:rFonts w:ascii="Arial Narrow" w:hAnsi="Arial Narrow"/>
        </w:rPr>
        <w:t xml:space="preserve">mieszkania, w tym </w:t>
      </w:r>
      <w:r w:rsidR="009C3E7B">
        <w:rPr>
          <w:rFonts w:ascii="Arial Narrow" w:hAnsi="Arial Narrow"/>
        </w:rPr>
        <w:t>mieszkanie</w:t>
      </w:r>
      <w:r w:rsidRPr="00F73D8A">
        <w:rPr>
          <w:rFonts w:ascii="Arial Narrow" w:hAnsi="Arial Narrow"/>
        </w:rPr>
        <w:t xml:space="preserve"> dla osób niepełnosprawnych</w:t>
      </w:r>
      <w:r w:rsidR="00EC1148" w:rsidRPr="00F73D8A">
        <w:rPr>
          <w:rFonts w:ascii="Arial Narrow" w:hAnsi="Arial Narrow"/>
        </w:rPr>
        <w:t>,</w:t>
      </w:r>
    </w:p>
    <w:p w14:paraId="0506705C" w14:textId="236F6F1F" w:rsidR="00F3192A" w:rsidRPr="00F73D8A" w:rsidRDefault="00EC1148" w:rsidP="00870256">
      <w:pPr>
        <w:pStyle w:val="Akapitzlist"/>
        <w:spacing w:after="0"/>
        <w:ind w:left="284" w:hanging="284"/>
        <w:contextualSpacing w:val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- </w:t>
      </w:r>
      <w:r w:rsidR="00F3192A" w:rsidRPr="00F73D8A">
        <w:rPr>
          <w:rFonts w:ascii="Arial Narrow" w:hAnsi="Arial Narrow"/>
        </w:rPr>
        <w:t>niezbędną komunikację wewnętrzną z windami</w:t>
      </w:r>
      <w:r w:rsidRPr="00F73D8A">
        <w:rPr>
          <w:rFonts w:ascii="Arial Narrow" w:hAnsi="Arial Narrow"/>
        </w:rPr>
        <w:t>,</w:t>
      </w:r>
    </w:p>
    <w:p w14:paraId="1CB479B0" w14:textId="1F58F974" w:rsidR="00A7771A" w:rsidRPr="00F73D8A" w:rsidRDefault="00F3192A" w:rsidP="0031010A">
      <w:pPr>
        <w:pStyle w:val="Akapitzlist"/>
        <w:spacing w:after="0"/>
        <w:ind w:left="284" w:hanging="284"/>
        <w:contextualSpacing w:val="0"/>
        <w:jc w:val="both"/>
        <w:rPr>
          <w:rFonts w:ascii="Arial Narrow" w:hAnsi="Arial Narrow"/>
        </w:rPr>
      </w:pPr>
      <w:r w:rsidRPr="00F73D8A">
        <w:rPr>
          <w:rFonts w:ascii="Arial Narrow" w:hAnsi="Arial Narrow" w:cs="Segoe UI Symbol"/>
        </w:rPr>
        <w:t xml:space="preserve">- </w:t>
      </w:r>
      <w:r w:rsidRPr="00F73D8A">
        <w:rPr>
          <w:rFonts w:ascii="Arial Narrow" w:hAnsi="Arial Narrow"/>
        </w:rPr>
        <w:t xml:space="preserve"> indyw</w:t>
      </w:r>
      <w:r w:rsidR="00EC1148" w:rsidRPr="00F73D8A">
        <w:rPr>
          <w:rFonts w:ascii="Arial Narrow" w:hAnsi="Arial Narrow"/>
        </w:rPr>
        <w:t xml:space="preserve">idualne komórki lokatorskie do </w:t>
      </w:r>
      <w:r w:rsidRPr="00F73D8A">
        <w:rPr>
          <w:rFonts w:ascii="Arial Narrow" w:hAnsi="Arial Narrow"/>
        </w:rPr>
        <w:t>mieszkań</w:t>
      </w:r>
      <w:r w:rsidR="00A7771A" w:rsidRPr="00F73D8A">
        <w:rPr>
          <w:rFonts w:ascii="Arial Narrow" w:hAnsi="Arial Narrow"/>
        </w:rPr>
        <w:t>,</w:t>
      </w:r>
    </w:p>
    <w:p w14:paraId="5A02761B" w14:textId="4B31E562" w:rsidR="00B0477C" w:rsidRPr="00F73D8A" w:rsidRDefault="00B0477C" w:rsidP="0031010A">
      <w:pPr>
        <w:pStyle w:val="Akapitzlist"/>
        <w:spacing w:after="0"/>
        <w:ind w:left="284" w:hanging="284"/>
        <w:contextualSpacing w:val="0"/>
        <w:jc w:val="both"/>
        <w:rPr>
          <w:rFonts w:ascii="Arial Narrow" w:hAnsi="Arial Narrow"/>
        </w:rPr>
      </w:pPr>
      <w:r w:rsidRPr="00C85BB7">
        <w:rPr>
          <w:rFonts w:ascii="Arial Narrow" w:hAnsi="Arial Narrow"/>
        </w:rPr>
        <w:t>- możliwość lokalizacji pojedynczych lokali usługowych.</w:t>
      </w:r>
    </w:p>
    <w:p w14:paraId="0DCB635A" w14:textId="47741709" w:rsidR="005C31E1" w:rsidRPr="00F73D8A" w:rsidRDefault="005C31E1" w:rsidP="00870256">
      <w:pPr>
        <w:pStyle w:val="Akapitzlist"/>
        <w:spacing w:after="0"/>
        <w:ind w:left="284" w:hanging="284"/>
        <w:jc w:val="both"/>
        <w:rPr>
          <w:rFonts w:ascii="Arial Narrow" w:hAnsi="Arial Narrow"/>
          <w:b/>
          <w:bCs/>
        </w:rPr>
      </w:pPr>
      <w:r w:rsidRPr="00F73D8A">
        <w:rPr>
          <w:rFonts w:ascii="Arial Narrow" w:hAnsi="Arial Narrow"/>
          <w:b/>
          <w:bCs/>
        </w:rPr>
        <w:t>Kondygnacje:</w:t>
      </w:r>
    </w:p>
    <w:p w14:paraId="4EAF3AF4" w14:textId="77777777" w:rsidR="005C31E1" w:rsidRPr="00F73D8A" w:rsidRDefault="005C31E1" w:rsidP="00870256">
      <w:pPr>
        <w:pStyle w:val="Akapitzlist"/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Na każdej kondygnacji powtarzalnej budynków należy zaprojektować:</w:t>
      </w:r>
    </w:p>
    <w:p w14:paraId="33757284" w14:textId="24567563" w:rsidR="005C31E1" w:rsidRPr="00F73D8A" w:rsidRDefault="005C31E1" w:rsidP="00870256">
      <w:pPr>
        <w:pStyle w:val="Akapitzlist"/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 w:cs="Segoe UI Symbol"/>
        </w:rPr>
        <w:t xml:space="preserve">- </w:t>
      </w:r>
      <w:r w:rsidRPr="00F73D8A">
        <w:rPr>
          <w:rFonts w:ascii="Arial Narrow" w:hAnsi="Arial Narrow"/>
        </w:rPr>
        <w:t>mieszkania</w:t>
      </w:r>
      <w:r w:rsidR="00EC1148" w:rsidRPr="00F73D8A">
        <w:rPr>
          <w:rFonts w:ascii="Arial Narrow" w:hAnsi="Arial Narrow"/>
        </w:rPr>
        <w:t>,</w:t>
      </w:r>
    </w:p>
    <w:p w14:paraId="3BB6FD8E" w14:textId="5395A4B5" w:rsidR="005C31E1" w:rsidRPr="00F73D8A" w:rsidRDefault="005C31E1" w:rsidP="00870256">
      <w:pPr>
        <w:pStyle w:val="Akapitzlist"/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 w:cs="Segoe UI Symbol"/>
        </w:rPr>
        <w:t xml:space="preserve">- </w:t>
      </w:r>
      <w:r w:rsidRPr="00F73D8A">
        <w:rPr>
          <w:rFonts w:ascii="Arial Narrow" w:hAnsi="Arial Narrow"/>
        </w:rPr>
        <w:t>komunikację wewnętrzną z windą,</w:t>
      </w:r>
    </w:p>
    <w:p w14:paraId="30E3494E" w14:textId="79490157" w:rsidR="00F3192A" w:rsidRPr="00F73D8A" w:rsidRDefault="00522B3D" w:rsidP="00870256">
      <w:pPr>
        <w:pStyle w:val="Akapitzlist"/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 w:cs="Segoe UI Symbol"/>
        </w:rPr>
        <w:t xml:space="preserve">- </w:t>
      </w:r>
      <w:r w:rsidR="005C31E1" w:rsidRPr="00F73D8A">
        <w:rPr>
          <w:rFonts w:ascii="Arial Narrow" w:hAnsi="Arial Narrow"/>
        </w:rPr>
        <w:t>komórki lokatorskie.</w:t>
      </w:r>
    </w:p>
    <w:p w14:paraId="428993CB" w14:textId="2C49AA03" w:rsidR="00423530" w:rsidRPr="00D5504C" w:rsidRDefault="00423530" w:rsidP="00423530">
      <w:pPr>
        <w:pStyle w:val="Akapitzlist"/>
        <w:spacing w:after="0"/>
        <w:ind w:left="284" w:hanging="284"/>
        <w:jc w:val="both"/>
        <w:rPr>
          <w:rFonts w:ascii="Arial Narrow" w:hAnsi="Arial Narrow"/>
        </w:rPr>
      </w:pPr>
      <w:r w:rsidRPr="00D5504C">
        <w:rPr>
          <w:rFonts w:ascii="Arial Narrow" w:hAnsi="Arial Narrow"/>
          <w:b/>
        </w:rPr>
        <w:t>Rozwiązanie materiałowe i standard wykończenia z wytycznymi</w:t>
      </w:r>
      <w:r w:rsidRPr="00D5504C">
        <w:rPr>
          <w:rFonts w:ascii="Arial Narrow" w:hAnsi="Arial Narrow"/>
        </w:rPr>
        <w:t xml:space="preserve">: </w:t>
      </w:r>
    </w:p>
    <w:p w14:paraId="76EE2676" w14:textId="392008AF" w:rsidR="00D04BBD" w:rsidRPr="00D5504C" w:rsidRDefault="00423530" w:rsidP="009142AE">
      <w:pPr>
        <w:pStyle w:val="Akapitzlist"/>
        <w:spacing w:after="120" w:line="240" w:lineRule="auto"/>
        <w:ind w:left="0"/>
        <w:contextualSpacing w:val="0"/>
        <w:jc w:val="both"/>
        <w:rPr>
          <w:rFonts w:ascii="Arial Narrow" w:hAnsi="Arial Narrow"/>
          <w:b/>
          <w:bCs/>
        </w:rPr>
      </w:pPr>
      <w:r w:rsidRPr="00D5504C">
        <w:rPr>
          <w:rFonts w:ascii="Arial Narrow" w:hAnsi="Arial Narrow"/>
          <w:b/>
          <w:bCs/>
        </w:rPr>
        <w:t xml:space="preserve">Standardy przedsięwzięć realizowanych z wykorzystaniem </w:t>
      </w:r>
      <w:r w:rsidR="003821A1" w:rsidRPr="00D5504C">
        <w:rPr>
          <w:rFonts w:ascii="Arial Narrow" w:hAnsi="Arial Narrow"/>
          <w:b/>
          <w:bCs/>
        </w:rPr>
        <w:t xml:space="preserve">finansowego wsparcia z Funduszu </w:t>
      </w:r>
      <w:r w:rsidRPr="00D5504C">
        <w:rPr>
          <w:rFonts w:ascii="Arial Narrow" w:hAnsi="Arial Narrow"/>
          <w:b/>
          <w:bCs/>
        </w:rPr>
        <w:t>Dopłat,</w:t>
      </w:r>
      <w:r w:rsidR="003821A1" w:rsidRPr="00D5504C">
        <w:rPr>
          <w:rFonts w:ascii="Arial Narrow" w:hAnsi="Arial Narrow"/>
          <w:b/>
          <w:bCs/>
        </w:rPr>
        <w:t xml:space="preserve"> </w:t>
      </w:r>
      <w:r w:rsidR="009C0758" w:rsidRPr="00D5504C">
        <w:rPr>
          <w:rFonts w:ascii="Arial Narrow" w:hAnsi="Arial Narrow"/>
          <w:b/>
          <w:bCs/>
        </w:rPr>
        <w:t xml:space="preserve">Wyposażenie mieszkań „pod klucz” zgodnie z Rozporządzeniem Ministra Inwestycji i Rozwoju z dnia 4 marca 2019 r. w sprawie standardów dotyczących przestrzennego kształtowania budynku i jego otoczenia, technologii wykonania i wyposażenia technicznego budynku oraz lokalizacji przedsięwzięć realizowanych z wykorzystaniem finansowego wsparcia z Funduszu </w:t>
      </w:r>
      <w:r w:rsidR="00B03EAA" w:rsidRPr="00D5504C">
        <w:rPr>
          <w:rFonts w:ascii="Arial Narrow" w:hAnsi="Arial Narrow"/>
          <w:b/>
          <w:bCs/>
        </w:rPr>
        <w:t>Do</w:t>
      </w:r>
      <w:r w:rsidR="00077A04" w:rsidRPr="00D5504C">
        <w:rPr>
          <w:rFonts w:ascii="Arial Narrow" w:hAnsi="Arial Narrow"/>
          <w:b/>
          <w:bCs/>
        </w:rPr>
        <w:t xml:space="preserve">płat (Dz.U. 2019 poz. 457) </w:t>
      </w:r>
      <w:r w:rsidR="00B86818" w:rsidRPr="00D5504C">
        <w:rPr>
          <w:rFonts w:ascii="Arial Narrow" w:hAnsi="Arial Narrow"/>
          <w:b/>
          <w:bCs/>
        </w:rPr>
        <w:t>BGK wymagania projektowe</w:t>
      </w:r>
      <w:r w:rsidR="00D04BBD" w:rsidRPr="00D5504C">
        <w:rPr>
          <w:rFonts w:ascii="Arial Narrow" w:hAnsi="Arial Narrow"/>
          <w:b/>
          <w:bCs/>
        </w:rPr>
        <w:t xml:space="preserve">, oraz z </w:t>
      </w:r>
      <w:r w:rsidR="00D04BBD" w:rsidRPr="00D5504C">
        <w:rPr>
          <w:rFonts w:ascii="Arial Narrow" w:hAnsi="Arial Narrow" w:cs="Open Sans"/>
          <w:b/>
          <w:bCs/>
        </w:rPr>
        <w:t>Ustawą</w:t>
      </w:r>
      <w:r w:rsidR="00D04BBD" w:rsidRPr="00D5504C">
        <w:rPr>
          <w:rFonts w:ascii="Arial Narrow" w:hAnsi="Arial Narrow" w:cs="Open Sans"/>
          <w:b/>
          <w:bCs/>
        </w:rPr>
        <w:t xml:space="preserve"> z dnia 8 grudnia 2006 r. o finansowym wsparciu niektórych przedsięwzięć mieszkaniowych</w:t>
      </w:r>
      <w:r w:rsidR="00D04BBD" w:rsidRPr="00D5504C">
        <w:rPr>
          <w:rFonts w:ascii="Arial Narrow" w:hAnsi="Arial Narrow" w:cs="Open Sans"/>
          <w:b/>
          <w:bCs/>
        </w:rPr>
        <w:t xml:space="preserve"> (</w:t>
      </w:r>
      <w:r w:rsidR="009142AE" w:rsidRPr="00D5504C">
        <w:rPr>
          <w:rFonts w:ascii="Arial Narrow" w:hAnsi="Arial Narrow" w:cs="Open Sans"/>
          <w:b/>
          <w:bCs/>
        </w:rPr>
        <w:t>mówiąca o</w:t>
      </w:r>
      <w:r w:rsidR="00D04BBD" w:rsidRPr="00D5504C">
        <w:rPr>
          <w:rFonts w:ascii="Arial Narrow" w:hAnsi="Arial Narrow" w:cs="Open Sans"/>
          <w:b/>
          <w:bCs/>
        </w:rPr>
        <w:t xml:space="preserve"> zakresie </w:t>
      </w:r>
      <w:r w:rsidR="00D04BBD" w:rsidRPr="00D5504C">
        <w:rPr>
          <w:rFonts w:ascii="Arial Narrow" w:hAnsi="Arial Narrow" w:cs="Open Sans"/>
          <w:b/>
          <w:bCs/>
          <w:shd w:val="clear" w:color="auto" w:fill="FFFFFF"/>
        </w:rPr>
        <w:t>minimaln</w:t>
      </w:r>
      <w:r w:rsidR="009142AE" w:rsidRPr="00D5504C">
        <w:rPr>
          <w:rFonts w:ascii="Arial Narrow" w:hAnsi="Arial Narrow" w:cs="Open Sans"/>
          <w:b/>
          <w:bCs/>
          <w:shd w:val="clear" w:color="auto" w:fill="FFFFFF"/>
        </w:rPr>
        <w:t>ych</w:t>
      </w:r>
      <w:r w:rsidR="00D04BBD" w:rsidRPr="00D5504C">
        <w:rPr>
          <w:rFonts w:ascii="Arial Narrow" w:hAnsi="Arial Narrow" w:cs="Open Sans"/>
          <w:b/>
          <w:bCs/>
          <w:shd w:val="clear" w:color="auto" w:fill="FFFFFF"/>
        </w:rPr>
        <w:t xml:space="preserve"> wymaga</w:t>
      </w:r>
      <w:r w:rsidR="009142AE" w:rsidRPr="00D5504C">
        <w:rPr>
          <w:rFonts w:ascii="Arial Narrow" w:hAnsi="Arial Narrow" w:cs="Open Sans"/>
          <w:b/>
          <w:bCs/>
          <w:shd w:val="clear" w:color="auto" w:fill="FFFFFF"/>
        </w:rPr>
        <w:t>ń</w:t>
      </w:r>
      <w:r w:rsidR="00D04BBD" w:rsidRPr="00D5504C">
        <w:rPr>
          <w:rFonts w:ascii="Arial Narrow" w:hAnsi="Arial Narrow" w:cs="Open Sans"/>
          <w:b/>
          <w:bCs/>
          <w:shd w:val="clear" w:color="auto" w:fill="FFFFFF"/>
        </w:rPr>
        <w:t xml:space="preserve"> w zakresie wyposażenia tworzonych lokali mieszkalnych</w:t>
      </w:r>
      <w:r w:rsidR="009142AE" w:rsidRPr="00D5504C">
        <w:rPr>
          <w:rFonts w:ascii="Arial Narrow" w:hAnsi="Arial Narrow" w:cs="Open Sans"/>
          <w:b/>
          <w:bCs/>
          <w:shd w:val="clear" w:color="auto" w:fill="FFFFFF"/>
        </w:rPr>
        <w:t>).</w:t>
      </w:r>
    </w:p>
    <w:p w14:paraId="1960A2D3" w14:textId="2213971C" w:rsidR="00A92ACC" w:rsidRPr="009142AE" w:rsidRDefault="001E2336" w:rsidP="009142AE">
      <w:pPr>
        <w:spacing w:after="0"/>
        <w:jc w:val="both"/>
        <w:rPr>
          <w:rFonts w:ascii="Arial Narrow" w:hAnsi="Arial Narrow"/>
          <w:b/>
          <w:bCs/>
        </w:rPr>
      </w:pPr>
      <w:r w:rsidRPr="009142AE">
        <w:rPr>
          <w:rFonts w:ascii="Arial Narrow" w:hAnsi="Arial Narrow"/>
          <w:b/>
          <w:bCs/>
        </w:rPr>
        <w:t>3.2</w:t>
      </w:r>
      <w:r w:rsidR="003F5C35" w:rsidRPr="009142AE">
        <w:rPr>
          <w:rFonts w:ascii="Arial Narrow" w:hAnsi="Arial Narrow"/>
          <w:b/>
          <w:bCs/>
        </w:rPr>
        <w:t>.</w:t>
      </w:r>
      <w:r w:rsidRPr="009142AE">
        <w:rPr>
          <w:rFonts w:ascii="Arial Narrow" w:hAnsi="Arial Narrow"/>
          <w:b/>
          <w:bCs/>
        </w:rPr>
        <w:t xml:space="preserve"> </w:t>
      </w:r>
      <w:r w:rsidR="00A92ACC" w:rsidRPr="009142AE">
        <w:rPr>
          <w:rFonts w:ascii="Arial Narrow" w:hAnsi="Arial Narrow"/>
          <w:b/>
          <w:bCs/>
        </w:rPr>
        <w:t>Zagospodarowanie terenu i elementów małej architektury</w:t>
      </w:r>
      <w:r w:rsidR="00EC1148" w:rsidRPr="009142AE">
        <w:rPr>
          <w:rFonts w:ascii="Arial Narrow" w:hAnsi="Arial Narrow"/>
          <w:b/>
          <w:bCs/>
        </w:rPr>
        <w:t>:</w:t>
      </w:r>
    </w:p>
    <w:p w14:paraId="29022246" w14:textId="72DB60CE" w:rsidR="00FE4780" w:rsidRPr="00A9568F" w:rsidRDefault="00D32932" w:rsidP="00FE4780">
      <w:pPr>
        <w:spacing w:after="0"/>
        <w:jc w:val="both"/>
        <w:rPr>
          <w:rFonts w:cs="Calibri"/>
          <w:sz w:val="24"/>
          <w:szCs w:val="24"/>
          <w:lang w:eastAsia="pl-PL"/>
        </w:rPr>
      </w:pPr>
      <w:r w:rsidRPr="00F73D8A">
        <w:rPr>
          <w:rFonts w:ascii="Arial Narrow" w:hAnsi="Arial Narrow"/>
        </w:rPr>
        <w:t xml:space="preserve">Wyznaczyć parkingi </w:t>
      </w:r>
      <w:r w:rsidR="00F45E2D" w:rsidRPr="00F73D8A">
        <w:rPr>
          <w:rFonts w:ascii="Arial Narrow" w:hAnsi="Arial Narrow"/>
        </w:rPr>
        <w:t xml:space="preserve">zewnętrzne, </w:t>
      </w:r>
      <w:r w:rsidR="003F5C35" w:rsidRPr="00F73D8A">
        <w:rPr>
          <w:rFonts w:ascii="Arial Narrow" w:hAnsi="Arial Narrow"/>
        </w:rPr>
        <w:t>w</w:t>
      </w:r>
      <w:r w:rsidR="00CC2C8E" w:rsidRPr="00F73D8A">
        <w:rPr>
          <w:rFonts w:ascii="Arial Narrow" w:hAnsi="Arial Narrow"/>
        </w:rPr>
        <w:t>skaźnik dotyczący konieczności realizacji miejsc parkingowy</w:t>
      </w:r>
      <w:r w:rsidR="00C85BB7">
        <w:rPr>
          <w:rFonts w:ascii="Arial Narrow" w:hAnsi="Arial Narrow"/>
        </w:rPr>
        <w:t>ch</w:t>
      </w:r>
      <w:r w:rsidR="00CC2C8E" w:rsidRPr="00F73D8A">
        <w:rPr>
          <w:rFonts w:ascii="Arial Narrow" w:hAnsi="Arial Narrow"/>
        </w:rPr>
        <w:t xml:space="preserve"> został określony w projekcie planu miejscowego na poziomie tj. 2 miejsca na jedno mieszkanie</w:t>
      </w:r>
      <w:r w:rsidR="004A05F5">
        <w:rPr>
          <w:rFonts w:ascii="Arial Narrow" w:hAnsi="Arial Narrow"/>
        </w:rPr>
        <w:t>.</w:t>
      </w:r>
      <w:r w:rsidR="00CC2C8E" w:rsidRPr="00F73D8A">
        <w:rPr>
          <w:rFonts w:ascii="Arial Narrow" w:hAnsi="Arial Narrow"/>
        </w:rPr>
        <w:t xml:space="preserve"> W projekcie należy uwzg</w:t>
      </w:r>
      <w:r w:rsidR="00CC2C8E" w:rsidRPr="00A9568F">
        <w:rPr>
          <w:rFonts w:ascii="Arial Narrow" w:hAnsi="Arial Narrow"/>
        </w:rPr>
        <w:t xml:space="preserve">lędnić możliwość instalacji stacji ładowania pojazdów elektrycznych, zgodnie z ustawą </w:t>
      </w:r>
      <w:r w:rsidR="00A9568F">
        <w:rPr>
          <w:rFonts w:ascii="Arial Narrow" w:hAnsi="Arial Narrow"/>
        </w:rPr>
        <w:br/>
      </w:r>
      <w:r w:rsidR="00CC2C8E" w:rsidRPr="00A9568F">
        <w:rPr>
          <w:rFonts w:ascii="Arial Narrow" w:hAnsi="Arial Narrow"/>
        </w:rPr>
        <w:t xml:space="preserve">o </w:t>
      </w:r>
      <w:proofErr w:type="spellStart"/>
      <w:r w:rsidR="00CC2C8E" w:rsidRPr="00A9568F">
        <w:rPr>
          <w:rFonts w:ascii="Arial Narrow" w:hAnsi="Arial Narrow"/>
        </w:rPr>
        <w:t>elektromobilności</w:t>
      </w:r>
      <w:proofErr w:type="spellEnd"/>
      <w:r w:rsidR="00A9568F" w:rsidRPr="00A9568F">
        <w:rPr>
          <w:rFonts w:ascii="Arial Narrow" w:hAnsi="Arial Narrow"/>
        </w:rPr>
        <w:t xml:space="preserve"> </w:t>
      </w:r>
      <w:r w:rsidR="00A9568F" w:rsidRPr="00340696">
        <w:rPr>
          <w:rFonts w:ascii="Arial Narrow" w:hAnsi="Arial Narrow" w:cs="Calibri"/>
          <w:lang w:eastAsia="pl-PL"/>
        </w:rPr>
        <w:t>(</w:t>
      </w:r>
      <w:r w:rsidR="00A9568F" w:rsidRPr="00340696">
        <w:rPr>
          <w:rFonts w:ascii="Arial Narrow" w:hAnsi="Arial Narrow" w:cs="Calibri"/>
        </w:rPr>
        <w:t>należy przewidzieć kanały na przewody i kable elektryczne na wszystkich stanowiskach postojowych, umożliwiające przyszłą instalację punktów ładowania).</w:t>
      </w:r>
      <w:r w:rsidR="00A9568F" w:rsidRPr="00A9568F">
        <w:rPr>
          <w:rFonts w:ascii="Arial Narrow" w:hAnsi="Arial Narrow" w:cs="Calibri"/>
        </w:rPr>
        <w:t xml:space="preserve"> </w:t>
      </w:r>
      <w:r w:rsidR="00BC2C0D" w:rsidRPr="00F73D8A">
        <w:rPr>
          <w:rFonts w:ascii="Arial Narrow" w:hAnsi="Arial Narrow"/>
        </w:rPr>
        <w:t>Zaprojektować zieleń wokół budynków, tereny zielonej retencji, nasadzenia w postaci zieleni wysokiej</w:t>
      </w:r>
      <w:r w:rsidR="001E37F3" w:rsidRPr="00F73D8A">
        <w:rPr>
          <w:rFonts w:ascii="Arial Narrow" w:hAnsi="Arial Narrow"/>
        </w:rPr>
        <w:t xml:space="preserve">, do pielęgnacji zieleni zapewnić zewnętrzne punkty poboru wody. </w:t>
      </w:r>
      <w:r w:rsidR="00BC2C0D" w:rsidRPr="00F73D8A">
        <w:rPr>
          <w:rFonts w:ascii="Arial Narrow" w:hAnsi="Arial Narrow"/>
        </w:rPr>
        <w:t xml:space="preserve">Przy wejściu do budynku przewidzieć kosze parkowe,  uwzględnić miejsce na rowery, oraz miejsce składowania  odpadów </w:t>
      </w:r>
      <w:r w:rsidR="00B23E94" w:rsidRPr="00F73D8A">
        <w:rPr>
          <w:rFonts w:ascii="Arial Narrow" w:hAnsi="Arial Narrow"/>
        </w:rPr>
        <w:t>stałych</w:t>
      </w:r>
      <w:r w:rsidR="00BC2C0D" w:rsidRPr="00F73D8A">
        <w:rPr>
          <w:rFonts w:ascii="Arial Narrow" w:hAnsi="Arial Narrow"/>
        </w:rPr>
        <w:t>. Zaprojektować place zabaw z odpowiednią nawierzchnią i infrastrukturą towarzyszącą, tablice ogłoszeń i inne niezbędne lub wskazane dla dobrego funkcjonowania osiedla mieszkaniowego.</w:t>
      </w:r>
      <w:r w:rsidR="00B23E94" w:rsidRPr="00F73D8A">
        <w:rPr>
          <w:rFonts w:ascii="Arial Narrow" w:hAnsi="Arial Narrow"/>
        </w:rPr>
        <w:t xml:space="preserve"> </w:t>
      </w:r>
      <w:r w:rsidR="00BC2C0D" w:rsidRPr="00F73D8A">
        <w:rPr>
          <w:rFonts w:ascii="Arial Narrow" w:hAnsi="Arial Narrow"/>
        </w:rPr>
        <w:t xml:space="preserve">Teren wyposażyć </w:t>
      </w:r>
      <w:r w:rsidR="001E37F3" w:rsidRPr="00F73D8A">
        <w:rPr>
          <w:rFonts w:ascii="Arial Narrow" w:hAnsi="Arial Narrow"/>
        </w:rPr>
        <w:t xml:space="preserve">w </w:t>
      </w:r>
      <w:r w:rsidR="00BC2C0D" w:rsidRPr="00F73D8A">
        <w:rPr>
          <w:rFonts w:ascii="Arial Narrow" w:hAnsi="Arial Narrow"/>
        </w:rPr>
        <w:t>oświetlenie zewnętrzne</w:t>
      </w:r>
      <w:r w:rsidR="00B23E94" w:rsidRPr="00F73D8A">
        <w:rPr>
          <w:rFonts w:ascii="Arial Narrow" w:hAnsi="Arial Narrow"/>
        </w:rPr>
        <w:t xml:space="preserve"> oraz </w:t>
      </w:r>
      <w:r w:rsidR="005901DD">
        <w:rPr>
          <w:rFonts w:ascii="Arial Narrow" w:hAnsi="Arial Narrow"/>
        </w:rPr>
        <w:t>dojścia</w:t>
      </w:r>
      <w:r w:rsidR="00C07309">
        <w:rPr>
          <w:rFonts w:ascii="Arial Narrow" w:hAnsi="Arial Narrow"/>
        </w:rPr>
        <w:t>,</w:t>
      </w:r>
      <w:r w:rsidR="005901DD">
        <w:rPr>
          <w:rFonts w:ascii="Arial Narrow" w:hAnsi="Arial Narrow"/>
        </w:rPr>
        <w:t xml:space="preserve"> </w:t>
      </w:r>
      <w:r w:rsidR="00C07309">
        <w:rPr>
          <w:rFonts w:ascii="Arial Narrow" w:hAnsi="Arial Narrow"/>
        </w:rPr>
        <w:t>ciągi piesze i dojazdy</w:t>
      </w:r>
      <w:r w:rsidR="005901DD">
        <w:rPr>
          <w:rFonts w:ascii="Arial Narrow" w:hAnsi="Arial Narrow"/>
        </w:rPr>
        <w:t>.</w:t>
      </w:r>
      <w:r w:rsidR="00FE4780" w:rsidRPr="00FE4780">
        <w:t xml:space="preserve"> </w:t>
      </w:r>
      <w:r w:rsidR="00FE4780" w:rsidRPr="00FE4780">
        <w:rPr>
          <w:rFonts w:ascii="Arial Narrow" w:hAnsi="Arial Narrow"/>
        </w:rPr>
        <w:t>Teren inwestycji posiada nie bezpośredniego dostępu do przyległej drogi gminnej.</w:t>
      </w:r>
    </w:p>
    <w:p w14:paraId="62275A32" w14:textId="651DA7A9" w:rsidR="00BC2C0D" w:rsidRPr="00F73D8A" w:rsidRDefault="00FE4780" w:rsidP="00FE4780">
      <w:pPr>
        <w:spacing w:after="0"/>
        <w:jc w:val="both"/>
        <w:rPr>
          <w:rFonts w:ascii="Arial Narrow" w:hAnsi="Arial Narrow"/>
        </w:rPr>
      </w:pPr>
      <w:r w:rsidRPr="00FE4780">
        <w:rPr>
          <w:rFonts w:ascii="Arial Narrow" w:hAnsi="Arial Narrow"/>
        </w:rPr>
        <w:t>Teren inwestycji obecnie nie posiada dostępu do komunikacji drogowej. Projektuje się dostęp do drogi gminnej, ul. Siewna dz.nr 22/9 i 4 oraz droga zgodnie z MPZP (w 1 etapie) oraz od ul. M. Rataja przez projektowany zjazd drogi gminnej 22/6 (w drugim etapie.)</w:t>
      </w:r>
    </w:p>
    <w:p w14:paraId="2A5EEB7B" w14:textId="755636B3" w:rsidR="00E850F9" w:rsidRPr="00F73D8A" w:rsidRDefault="003F5C35" w:rsidP="00870256">
      <w:pPr>
        <w:spacing w:after="0"/>
        <w:jc w:val="both"/>
        <w:rPr>
          <w:rFonts w:ascii="Arial Narrow" w:hAnsi="Arial Narrow"/>
          <w:b/>
        </w:rPr>
      </w:pPr>
      <w:r w:rsidRPr="00F73D8A">
        <w:rPr>
          <w:rFonts w:ascii="Arial Narrow" w:hAnsi="Arial Narrow"/>
          <w:b/>
        </w:rPr>
        <w:t>3.3. Dodatkowe</w:t>
      </w:r>
      <w:r w:rsidR="001E37F3" w:rsidRPr="00F73D8A">
        <w:rPr>
          <w:rFonts w:ascii="Arial Narrow" w:hAnsi="Arial Narrow"/>
          <w:b/>
        </w:rPr>
        <w:t xml:space="preserve"> uzgodnienia</w:t>
      </w:r>
    </w:p>
    <w:p w14:paraId="0A909501" w14:textId="2EBC1AF3" w:rsidR="00165488" w:rsidRPr="00F73D8A" w:rsidRDefault="00165488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Dodatkowo przy realizacji ww. zadania projektowego </w:t>
      </w:r>
      <w:r w:rsidRPr="00F73D8A">
        <w:rPr>
          <w:rFonts w:ascii="Arial Narrow" w:hAnsi="Arial Narrow"/>
          <w:bCs/>
        </w:rPr>
        <w:t>W</w:t>
      </w:r>
      <w:r w:rsidR="00077A04">
        <w:rPr>
          <w:rFonts w:ascii="Arial Narrow" w:hAnsi="Arial Narrow"/>
          <w:bCs/>
        </w:rPr>
        <w:t xml:space="preserve">ykonawca </w:t>
      </w:r>
      <w:r w:rsidRPr="00F73D8A">
        <w:rPr>
          <w:rFonts w:ascii="Arial Narrow" w:hAnsi="Arial Narrow"/>
        </w:rPr>
        <w:t>winien uzyskać:</w:t>
      </w:r>
    </w:p>
    <w:p w14:paraId="67B0F3B8" w14:textId="77777777" w:rsidR="00165488" w:rsidRPr="00F73D8A" w:rsidRDefault="00165488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 mapę do celów projektowych - zakres mapy ustalić po uzyskaniu warunków technicznych od wszystkich gestorów sieci i zarządcy dróg.</w:t>
      </w:r>
    </w:p>
    <w:p w14:paraId="0A82C811" w14:textId="77777777" w:rsidR="00165488" w:rsidRPr="00F73D8A" w:rsidRDefault="00165488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- badania geologiczne i dokumentację badań podłoża gruntowego do celów projektowych. </w:t>
      </w:r>
    </w:p>
    <w:p w14:paraId="5641EF12" w14:textId="08319710" w:rsidR="00165488" w:rsidRPr="00F73D8A" w:rsidRDefault="00120997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lastRenderedPageBreak/>
        <w:t>- ba</w:t>
      </w:r>
      <w:r w:rsidR="003E1473" w:rsidRPr="00F73D8A">
        <w:rPr>
          <w:rFonts w:ascii="Arial Narrow" w:hAnsi="Arial Narrow"/>
        </w:rPr>
        <w:t>dania geotechniczne i geologiczne  gruntu  pod gruntowe pomy ciepła</w:t>
      </w:r>
      <w:r w:rsidR="00A9568F">
        <w:rPr>
          <w:rFonts w:ascii="Arial Narrow" w:hAnsi="Arial Narrow"/>
        </w:rPr>
        <w:t xml:space="preserve"> </w:t>
      </w:r>
      <w:r w:rsidR="00A9568F" w:rsidRPr="00340696">
        <w:rPr>
          <w:rFonts w:ascii="Arial Narrow" w:hAnsi="Arial Narrow"/>
        </w:rPr>
        <w:t xml:space="preserve">jeśli </w:t>
      </w:r>
      <w:r w:rsidR="008978D6" w:rsidRPr="00340696">
        <w:rPr>
          <w:rFonts w:ascii="Arial Narrow" w:hAnsi="Arial Narrow"/>
        </w:rPr>
        <w:t>ten typ pompy ciepła zostanie wybrany</w:t>
      </w:r>
      <w:r w:rsidR="003E1473" w:rsidRPr="00340696">
        <w:rPr>
          <w:rFonts w:ascii="Arial Narrow" w:hAnsi="Arial Narrow"/>
        </w:rPr>
        <w:t>.</w:t>
      </w:r>
      <w:r w:rsidR="008978D6">
        <w:rPr>
          <w:rFonts w:ascii="Arial Narrow" w:hAnsi="Arial Narrow"/>
        </w:rPr>
        <w:t xml:space="preserve"> </w:t>
      </w:r>
      <w:r w:rsidR="00165488" w:rsidRPr="00F73D8A">
        <w:rPr>
          <w:rFonts w:ascii="Arial Narrow" w:hAnsi="Arial Narrow"/>
        </w:rPr>
        <w:t xml:space="preserve">Opinia geotechniczna powinna zawierać informacje o poziomie wód gruntowych, opis poszczególnych warstw gruntu z podaną głębokością ich zalegania i miąższością oraz zagęszczeniem, plastycznością, wilgotnością, gęstością i spójnością. W opinii powinny być także podane orientacyjne obliczenia nośności gruntu oraz ogólne zalecenia wynikające z badań i interpretacji geologa. Powinny zawierać również ocenę warunków gruntowo-wodnych pod kątem zagospodarowania wód opadowych powierzchniowych. Poza pomiarami </w:t>
      </w:r>
      <w:r w:rsidR="008978D6">
        <w:rPr>
          <w:rFonts w:ascii="Arial Narrow" w:hAnsi="Arial Narrow"/>
        </w:rPr>
        <w:br/>
      </w:r>
      <w:r w:rsidR="00165488" w:rsidRPr="00F73D8A">
        <w:rPr>
          <w:rFonts w:ascii="Arial Narrow" w:hAnsi="Arial Narrow"/>
        </w:rPr>
        <w:t xml:space="preserve">i badaniami punktów niezbędnych dla konstruktorów do posadowienia budynku należy wykonać pomiary </w:t>
      </w:r>
      <w:r w:rsidR="008978D6">
        <w:rPr>
          <w:rFonts w:ascii="Arial Narrow" w:hAnsi="Arial Narrow"/>
        </w:rPr>
        <w:br/>
      </w:r>
      <w:r w:rsidR="00165488" w:rsidRPr="00F73D8A">
        <w:rPr>
          <w:rFonts w:ascii="Arial Narrow" w:hAnsi="Arial Narrow"/>
        </w:rPr>
        <w:t xml:space="preserve">i badania w kilku innych punktach wokół budynków (pod drogi wewnętrzne, parkingi, chodniki, plac zabaw). </w:t>
      </w:r>
    </w:p>
    <w:p w14:paraId="756DAD2B" w14:textId="2DA76029" w:rsidR="00165488" w:rsidRPr="00F73D8A" w:rsidRDefault="00165488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- decyzję o środowiskowych uwarunkowaniach zgody na realizację przedsięwzięcia, jeżeli zgodnie </w:t>
      </w:r>
      <w:r w:rsidR="00522B3D" w:rsidRPr="00F73D8A">
        <w:rPr>
          <w:rFonts w:ascii="Arial Narrow" w:hAnsi="Arial Narrow"/>
        </w:rPr>
        <w:br/>
      </w:r>
      <w:r w:rsidRPr="00F73D8A">
        <w:rPr>
          <w:rFonts w:ascii="Arial Narrow" w:hAnsi="Arial Narrow"/>
        </w:rPr>
        <w:t>z obowiązującymi przepisami budowlanymi niniejsza decyzja będzie wymagana w trakcie prac projektowych lub przy zatwierdzaniu projektu budowlanego i wydaniu decyzji pozwolenia na budowę.</w:t>
      </w:r>
    </w:p>
    <w:p w14:paraId="0B993DF0" w14:textId="77777777" w:rsidR="00165488" w:rsidRPr="00F73D8A" w:rsidRDefault="00165488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 decyzję o wyłączeniu gruntów z produkcji rolniczej i niezbędne opinie i dokumenty do uzyskania takiej decyzji.</w:t>
      </w:r>
    </w:p>
    <w:p w14:paraId="10E9E8A5" w14:textId="77777777" w:rsidR="00165488" w:rsidRPr="00F73D8A" w:rsidRDefault="00165488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 inwentaryzację zieleni z uwzględnieniem gatunków chronionych (jeśli będzie wymagane)</w:t>
      </w:r>
    </w:p>
    <w:p w14:paraId="788ECE37" w14:textId="68FCCCEE" w:rsidR="00165488" w:rsidRPr="00F73D8A" w:rsidRDefault="00165488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 warunki techniczne przyłączenia do sieci energetycznej</w:t>
      </w:r>
      <w:r w:rsidR="009F0B7C">
        <w:rPr>
          <w:rFonts w:ascii="Arial Narrow" w:hAnsi="Arial Narrow"/>
        </w:rPr>
        <w:t xml:space="preserve">. </w:t>
      </w:r>
      <w:r w:rsidRPr="00F73D8A">
        <w:rPr>
          <w:rFonts w:ascii="Arial Narrow" w:hAnsi="Arial Narrow"/>
        </w:rPr>
        <w:t>W projekcie uwzględnić zasilanie planowanej zabudowy z sieci energetycznej i odnawialnych źródeł energii.</w:t>
      </w:r>
    </w:p>
    <w:p w14:paraId="60B0E6C5" w14:textId="1B504B04" w:rsidR="00165488" w:rsidRPr="00F73D8A" w:rsidRDefault="00165488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 warunki techniczne przyłączenia do sieci wodociągowej i kanalizacyjnej.</w:t>
      </w:r>
    </w:p>
    <w:p w14:paraId="1623AD0D" w14:textId="3C9E8B5B" w:rsidR="004E4367" w:rsidRPr="00F73D8A" w:rsidRDefault="00165488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 warunki techniczne zjazdu</w:t>
      </w:r>
      <w:r w:rsidR="00E160FC" w:rsidRPr="00F73D8A">
        <w:rPr>
          <w:rFonts w:ascii="Arial Narrow" w:hAnsi="Arial Narrow"/>
        </w:rPr>
        <w:t>,</w:t>
      </w:r>
    </w:p>
    <w:p w14:paraId="303EE19B" w14:textId="162CCFA3" w:rsidR="009F0B7C" w:rsidRPr="00F73D8A" w:rsidRDefault="00165488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- wszelkie uzgodnienia, decyzje, pozwolenia, opinie, itp. które są wymagane lub których potrzeba uzyskania wyniknie w trakcie realizacji przedmiotu zamówienia, niezbędne do uzyskania decyzji pozwolenia na budowę, uzgodnień wymaganych projektów oraz poniesienia wszelkich kosztów z tym związanych. </w:t>
      </w:r>
    </w:p>
    <w:p w14:paraId="41AAE2C7" w14:textId="77777777" w:rsidR="000367ED" w:rsidRPr="00F73D8A" w:rsidRDefault="000367ED" w:rsidP="00870256">
      <w:pPr>
        <w:spacing w:after="0"/>
        <w:jc w:val="both"/>
        <w:rPr>
          <w:rFonts w:ascii="Arial Narrow" w:hAnsi="Arial Narrow"/>
        </w:rPr>
      </w:pPr>
    </w:p>
    <w:p w14:paraId="02FD191F" w14:textId="77777777" w:rsidR="009B33B8" w:rsidRDefault="0030339C" w:rsidP="00870256">
      <w:pPr>
        <w:spacing w:after="0"/>
        <w:jc w:val="both"/>
        <w:rPr>
          <w:rFonts w:ascii="Arial Narrow" w:hAnsi="Arial Narrow" w:cs="Times New Roman"/>
          <w:b/>
          <w:bCs/>
        </w:rPr>
      </w:pPr>
      <w:r w:rsidRPr="00F73D8A">
        <w:rPr>
          <w:rFonts w:ascii="Arial Narrow" w:hAnsi="Arial Narrow"/>
          <w:b/>
        </w:rPr>
        <w:t>4</w:t>
      </w:r>
      <w:r w:rsidR="00395AE8" w:rsidRPr="00F73D8A">
        <w:rPr>
          <w:rFonts w:ascii="Arial Narrow" w:hAnsi="Arial Narrow"/>
          <w:b/>
        </w:rPr>
        <w:t>. Szczegółowy zakres prac projektowych:</w:t>
      </w:r>
      <w:r w:rsidR="009B33B8" w:rsidRPr="00F73D8A">
        <w:rPr>
          <w:rFonts w:ascii="Arial Narrow" w:hAnsi="Arial Narrow" w:cs="Times New Roman"/>
          <w:b/>
          <w:bCs/>
        </w:rPr>
        <w:t xml:space="preserve"> </w:t>
      </w:r>
    </w:p>
    <w:p w14:paraId="7FB95667" w14:textId="3007ABB8" w:rsidR="00961A7A" w:rsidRPr="008139E4" w:rsidRDefault="00961A7A" w:rsidP="008139E4">
      <w:pPr>
        <w:spacing w:after="0"/>
        <w:jc w:val="both"/>
        <w:rPr>
          <w:rFonts w:ascii="Arial Narrow" w:hAnsi="Arial Narrow" w:cs="Times New Roman"/>
          <w:b/>
          <w:bCs/>
        </w:rPr>
      </w:pPr>
      <w:r>
        <w:rPr>
          <w:rFonts w:ascii="Arial Narrow" w:hAnsi="Arial Narrow" w:cs="Times New Roman"/>
          <w:b/>
          <w:bCs/>
        </w:rPr>
        <w:t xml:space="preserve">4.1 Projekt </w:t>
      </w:r>
      <w:r w:rsidR="00B75A76">
        <w:rPr>
          <w:rFonts w:ascii="Arial Narrow" w:hAnsi="Arial Narrow" w:cs="Times New Roman"/>
          <w:b/>
          <w:bCs/>
        </w:rPr>
        <w:t xml:space="preserve">koncepcji architektonicznej </w:t>
      </w:r>
      <w:r w:rsidR="008139E4" w:rsidRPr="00F61ED0">
        <w:rPr>
          <w:rFonts w:ascii="Arial Narrow" w:hAnsi="Arial Narrow" w:cs="Times New Roman"/>
          <w:bCs/>
        </w:rPr>
        <w:t>w</w:t>
      </w:r>
      <w:r w:rsidR="008139E4" w:rsidRPr="008139E4">
        <w:rPr>
          <w:rFonts w:ascii="Arial Narrow" w:hAnsi="Arial Narrow" w:cs="Times New Roman"/>
          <w:bCs/>
        </w:rPr>
        <w:t xml:space="preserve">raz z rozwiązaniami technicznymi w zakresie </w:t>
      </w:r>
      <w:proofErr w:type="spellStart"/>
      <w:r w:rsidR="008139E4" w:rsidRPr="008139E4">
        <w:rPr>
          <w:rFonts w:ascii="Arial Narrow" w:hAnsi="Arial Narrow" w:cs="Times New Roman"/>
          <w:bCs/>
        </w:rPr>
        <w:t>architektoniczno</w:t>
      </w:r>
      <w:proofErr w:type="spellEnd"/>
      <w:r w:rsidR="008139E4" w:rsidRPr="008139E4">
        <w:rPr>
          <w:rFonts w:ascii="Arial Narrow" w:hAnsi="Arial Narrow" w:cs="Times New Roman"/>
          <w:bCs/>
        </w:rPr>
        <w:t xml:space="preserve"> </w:t>
      </w:r>
      <w:r w:rsidR="008139E4">
        <w:rPr>
          <w:rFonts w:ascii="Arial Narrow" w:hAnsi="Arial Narrow" w:cs="Times New Roman"/>
          <w:bCs/>
        </w:rPr>
        <w:t>–</w:t>
      </w:r>
      <w:r w:rsidR="008139E4" w:rsidRPr="008139E4">
        <w:rPr>
          <w:rFonts w:ascii="Arial Narrow" w:hAnsi="Arial Narrow" w:cs="Times New Roman"/>
          <w:bCs/>
        </w:rPr>
        <w:t xml:space="preserve"> budowlanym</w:t>
      </w:r>
      <w:r w:rsidR="008139E4">
        <w:rPr>
          <w:rFonts w:ascii="Arial Narrow" w:hAnsi="Arial Narrow" w:cs="Times New Roman"/>
          <w:bCs/>
        </w:rPr>
        <w:t xml:space="preserve"> oraz</w:t>
      </w:r>
      <w:r w:rsidR="00B75A76">
        <w:rPr>
          <w:rFonts w:ascii="Arial Narrow" w:hAnsi="Arial Narrow" w:cs="Times New Roman"/>
          <w:bCs/>
        </w:rPr>
        <w:t xml:space="preserve"> </w:t>
      </w:r>
      <w:r w:rsidR="00B75A76" w:rsidRPr="00B75A76">
        <w:rPr>
          <w:rFonts w:ascii="Arial Narrow" w:hAnsi="Arial Narrow" w:cs="Times New Roman"/>
          <w:bCs/>
        </w:rPr>
        <w:t>zagospodarowan</w:t>
      </w:r>
      <w:r w:rsidR="00B75A76">
        <w:rPr>
          <w:rFonts w:ascii="Arial Narrow" w:hAnsi="Arial Narrow" w:cs="Times New Roman"/>
          <w:bCs/>
        </w:rPr>
        <w:t xml:space="preserve">iem </w:t>
      </w:r>
      <w:r w:rsidR="00B75A76" w:rsidRPr="00B75A76">
        <w:rPr>
          <w:rFonts w:ascii="Arial Narrow" w:hAnsi="Arial Narrow" w:cs="Times New Roman"/>
          <w:bCs/>
        </w:rPr>
        <w:t>terenu</w:t>
      </w:r>
      <w:r>
        <w:rPr>
          <w:rFonts w:ascii="Arial Narrow" w:hAnsi="Arial Narrow" w:cs="Times New Roman"/>
          <w:b/>
          <w:bCs/>
        </w:rPr>
        <w:t xml:space="preserve"> </w:t>
      </w:r>
      <w:r w:rsidRPr="00961A7A">
        <w:rPr>
          <w:rFonts w:ascii="Arial Narrow" w:hAnsi="Arial Narrow" w:cs="Times New Roman"/>
          <w:bCs/>
        </w:rPr>
        <w:t>do akceptacji przez</w:t>
      </w:r>
      <w:r w:rsidR="00B75A76">
        <w:rPr>
          <w:rFonts w:ascii="Arial Narrow" w:hAnsi="Arial Narrow" w:cs="Times New Roman"/>
          <w:b/>
          <w:bCs/>
        </w:rPr>
        <w:t xml:space="preserve"> </w:t>
      </w:r>
      <w:r w:rsidRPr="00961A7A">
        <w:rPr>
          <w:rFonts w:ascii="Arial Narrow" w:hAnsi="Arial Narrow" w:cs="Times New Roman"/>
          <w:bCs/>
        </w:rPr>
        <w:t>Zamawiającego</w:t>
      </w:r>
      <w:r w:rsidR="00B75A76">
        <w:rPr>
          <w:rFonts w:ascii="Arial Narrow" w:hAnsi="Arial Narrow" w:cs="Times New Roman"/>
          <w:bCs/>
        </w:rPr>
        <w:t xml:space="preserve">. </w:t>
      </w:r>
      <w:r w:rsidR="00B75A76" w:rsidRPr="00B75A76">
        <w:rPr>
          <w:rFonts w:ascii="Arial Narrow" w:hAnsi="Arial Narrow" w:cs="Times New Roman"/>
          <w:bCs/>
        </w:rPr>
        <w:t>Zaakceptowanie projektu koncepcyjnego przez</w:t>
      </w:r>
      <w:r w:rsidR="00B75A76">
        <w:rPr>
          <w:rFonts w:ascii="Arial Narrow" w:hAnsi="Arial Narrow" w:cs="Times New Roman"/>
          <w:bCs/>
        </w:rPr>
        <w:t xml:space="preserve"> Zamawiającego będzie stanowiło </w:t>
      </w:r>
      <w:r w:rsidR="00B75A76" w:rsidRPr="00B75A76">
        <w:rPr>
          <w:rFonts w:ascii="Arial Narrow" w:hAnsi="Arial Narrow" w:cs="Times New Roman"/>
          <w:bCs/>
        </w:rPr>
        <w:t>podstawę do przystąpienia do dalszych prac projektowych</w:t>
      </w:r>
      <w:r w:rsidR="00B75A76">
        <w:rPr>
          <w:rFonts w:ascii="Arial Narrow" w:hAnsi="Arial Narrow" w:cs="Times New Roman"/>
          <w:bCs/>
        </w:rPr>
        <w:t>.</w:t>
      </w:r>
    </w:p>
    <w:p w14:paraId="68037117" w14:textId="1CDEBDD6" w:rsidR="00395AE8" w:rsidRPr="00F73D8A" w:rsidRDefault="0030339C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  <w:b/>
        </w:rPr>
        <w:t>4</w:t>
      </w:r>
      <w:r w:rsidR="00395AE8" w:rsidRPr="00F73D8A">
        <w:rPr>
          <w:rFonts w:ascii="Arial Narrow" w:hAnsi="Arial Narrow"/>
          <w:b/>
        </w:rPr>
        <w:t>.</w:t>
      </w:r>
      <w:r w:rsidR="00B75A76">
        <w:rPr>
          <w:rFonts w:ascii="Arial Narrow" w:hAnsi="Arial Narrow"/>
          <w:b/>
        </w:rPr>
        <w:t>2</w:t>
      </w:r>
      <w:r w:rsidR="00395AE8" w:rsidRPr="00F73D8A">
        <w:rPr>
          <w:rFonts w:ascii="Arial Narrow" w:hAnsi="Arial Narrow"/>
        </w:rPr>
        <w:t xml:space="preserve"> </w:t>
      </w:r>
      <w:r w:rsidR="00395AE8" w:rsidRPr="00F73D8A">
        <w:rPr>
          <w:rFonts w:ascii="Arial Narrow" w:hAnsi="Arial Narrow"/>
          <w:b/>
        </w:rPr>
        <w:t>Projekt budowlany</w:t>
      </w:r>
      <w:r w:rsidR="00395AE8" w:rsidRPr="00F73D8A">
        <w:rPr>
          <w:rFonts w:ascii="Arial Narrow" w:hAnsi="Arial Narrow"/>
        </w:rPr>
        <w:t xml:space="preserve"> sporządzony zgodnie z przepisami Ustawy z dnia 7 lipca 1994 r. Prawo budowlane (</w:t>
      </w:r>
      <w:proofErr w:type="spellStart"/>
      <w:r w:rsidR="00395AE8" w:rsidRPr="00F73D8A">
        <w:rPr>
          <w:rFonts w:ascii="Arial Narrow" w:hAnsi="Arial Narrow"/>
        </w:rPr>
        <w:t>t.j</w:t>
      </w:r>
      <w:proofErr w:type="spellEnd"/>
      <w:r w:rsidR="00395AE8" w:rsidRPr="00F73D8A">
        <w:rPr>
          <w:rFonts w:ascii="Arial Narrow" w:hAnsi="Arial Narrow"/>
        </w:rPr>
        <w:t>. Dz. U. z 202</w:t>
      </w:r>
      <w:r w:rsidR="008E4826" w:rsidRPr="00F73D8A">
        <w:rPr>
          <w:rFonts w:ascii="Arial Narrow" w:hAnsi="Arial Narrow"/>
        </w:rPr>
        <w:t>5</w:t>
      </w:r>
      <w:r w:rsidR="00395AE8" w:rsidRPr="00F73D8A">
        <w:rPr>
          <w:rFonts w:ascii="Arial Narrow" w:hAnsi="Arial Narrow"/>
        </w:rPr>
        <w:t xml:space="preserve"> r. poz. </w:t>
      </w:r>
      <w:r w:rsidR="008E4826" w:rsidRPr="00F73D8A">
        <w:rPr>
          <w:rFonts w:ascii="Arial Narrow" w:hAnsi="Arial Narrow"/>
        </w:rPr>
        <w:t>418</w:t>
      </w:r>
      <w:r w:rsidR="00395AE8" w:rsidRPr="00F73D8A">
        <w:rPr>
          <w:rFonts w:ascii="Arial Narrow" w:hAnsi="Arial Narrow"/>
        </w:rPr>
        <w:t xml:space="preserve"> ze zm.) oraz Rozporządzeniem Ministra Infrastruktury z 4 września 2004 r. w sprawie szczegółowego zakresu i formy projektu budowlanego (tekst jednolity Dz. U. z</w:t>
      </w:r>
      <w:r w:rsidR="009B33B8" w:rsidRPr="00F73D8A">
        <w:rPr>
          <w:rFonts w:ascii="Arial Narrow" w:hAnsi="Arial Narrow"/>
        </w:rPr>
        <w:t xml:space="preserve"> 2022 r. poz. 1679 z </w:t>
      </w:r>
      <w:proofErr w:type="spellStart"/>
      <w:r w:rsidR="009B33B8" w:rsidRPr="00F73D8A">
        <w:rPr>
          <w:rFonts w:ascii="Arial Narrow" w:hAnsi="Arial Narrow"/>
        </w:rPr>
        <w:t>póź</w:t>
      </w:r>
      <w:proofErr w:type="spellEnd"/>
      <w:r w:rsidR="009B33B8" w:rsidRPr="00F73D8A">
        <w:rPr>
          <w:rFonts w:ascii="Arial Narrow" w:hAnsi="Arial Narrow"/>
        </w:rPr>
        <w:t>. zm.),</w:t>
      </w:r>
      <w:r w:rsidR="00CD24DC" w:rsidRPr="00F73D8A">
        <w:rPr>
          <w:rFonts w:ascii="Arial Narrow" w:hAnsi="Arial Narrow"/>
        </w:rPr>
        <w:t xml:space="preserve"> </w:t>
      </w:r>
      <w:r w:rsidR="00395AE8" w:rsidRPr="00F73D8A">
        <w:rPr>
          <w:rFonts w:ascii="Arial Narrow" w:hAnsi="Arial Narrow"/>
        </w:rPr>
        <w:t xml:space="preserve">wymagane przez prawo budowlane dla uzyskania decyzji pozwolenia </w:t>
      </w:r>
      <w:r w:rsidR="00BE7043" w:rsidRPr="00F73D8A">
        <w:rPr>
          <w:rFonts w:ascii="Arial Narrow" w:hAnsi="Arial Narrow"/>
        </w:rPr>
        <w:t xml:space="preserve">na budowę </w:t>
      </w:r>
      <w:r w:rsidR="00395AE8" w:rsidRPr="00F73D8A">
        <w:rPr>
          <w:rFonts w:ascii="Arial Narrow" w:hAnsi="Arial Narrow"/>
        </w:rPr>
        <w:t>zawierające:</w:t>
      </w:r>
    </w:p>
    <w:p w14:paraId="6716628F" w14:textId="77777777" w:rsidR="00395AE8" w:rsidRPr="00F73D8A" w:rsidRDefault="00395AE8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• projekt zagospodarowania terenu z wszystkimi niezbędnymi uzgodnieniami i</w:t>
      </w:r>
      <w:r w:rsidR="00C932B8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 xml:space="preserve">opiniami </w:t>
      </w:r>
      <w:r w:rsidR="0091246A" w:rsidRPr="00F73D8A">
        <w:rPr>
          <w:rFonts w:ascii="Arial Narrow" w:hAnsi="Arial Narrow"/>
        </w:rPr>
        <w:t>w tym plany zieleni</w:t>
      </w:r>
      <w:r w:rsidR="00A97C41" w:rsidRPr="00F73D8A">
        <w:rPr>
          <w:rFonts w:ascii="Arial Narrow" w:hAnsi="Arial Narrow"/>
        </w:rPr>
        <w:t xml:space="preserve"> i małej architektury.</w:t>
      </w:r>
    </w:p>
    <w:p w14:paraId="60CFF4AB" w14:textId="77777777" w:rsidR="00395AE8" w:rsidRPr="00F73D8A" w:rsidRDefault="00395AE8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• projekt architektoniczno-budowlany budy</w:t>
      </w:r>
      <w:r w:rsidR="00C932B8" w:rsidRPr="00F73D8A">
        <w:rPr>
          <w:rFonts w:ascii="Arial Narrow" w:hAnsi="Arial Narrow"/>
        </w:rPr>
        <w:t xml:space="preserve">nku z niezbędnym zakresem robót </w:t>
      </w:r>
      <w:r w:rsidRPr="00F73D8A">
        <w:rPr>
          <w:rFonts w:ascii="Arial Narrow" w:hAnsi="Arial Narrow"/>
        </w:rPr>
        <w:t>branżowych wymaganym do uzyskania p</w:t>
      </w:r>
      <w:r w:rsidR="00C932B8" w:rsidRPr="00F73D8A">
        <w:rPr>
          <w:rFonts w:ascii="Arial Narrow" w:hAnsi="Arial Narrow"/>
        </w:rPr>
        <w:t xml:space="preserve">ozwolenia na budowę, wymaganymi </w:t>
      </w:r>
      <w:r w:rsidRPr="00F73D8A">
        <w:rPr>
          <w:rFonts w:ascii="Arial Narrow" w:hAnsi="Arial Narrow"/>
        </w:rPr>
        <w:t>uzgodnieniami i opiniami,</w:t>
      </w:r>
    </w:p>
    <w:p w14:paraId="47C532EC" w14:textId="331E67BA" w:rsidR="00395AE8" w:rsidRPr="00F73D8A" w:rsidRDefault="00395AE8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• załączniki projektu budowlanego - niezbęd</w:t>
      </w:r>
      <w:r w:rsidR="00C932B8" w:rsidRPr="00F73D8A">
        <w:rPr>
          <w:rFonts w:ascii="Arial Narrow" w:hAnsi="Arial Narrow"/>
        </w:rPr>
        <w:t xml:space="preserve">ne dokumenty formalno-prawne do </w:t>
      </w:r>
      <w:r w:rsidRPr="00F73D8A">
        <w:rPr>
          <w:rFonts w:ascii="Arial Narrow" w:hAnsi="Arial Narrow"/>
        </w:rPr>
        <w:t>ww. projektów, w tym: opinie, uzgodnien</w:t>
      </w:r>
      <w:r w:rsidR="00C932B8" w:rsidRPr="00F73D8A">
        <w:rPr>
          <w:rFonts w:ascii="Arial Narrow" w:hAnsi="Arial Narrow"/>
        </w:rPr>
        <w:t xml:space="preserve">ia, pozwolenia i inne dokumenty </w:t>
      </w:r>
      <w:r w:rsidR="009629EF" w:rsidRPr="00F73D8A">
        <w:rPr>
          <w:rFonts w:ascii="Arial Narrow" w:hAnsi="Arial Narrow"/>
        </w:rPr>
        <w:t xml:space="preserve">wymagane odrębnymi przepisami, </w:t>
      </w:r>
      <w:r w:rsidR="00C932B8" w:rsidRPr="00F73D8A">
        <w:rPr>
          <w:rFonts w:ascii="Arial Narrow" w:hAnsi="Arial Narrow"/>
        </w:rPr>
        <w:t xml:space="preserve">informacja dotycząca </w:t>
      </w:r>
      <w:r w:rsidRPr="00F73D8A">
        <w:rPr>
          <w:rFonts w:ascii="Arial Narrow" w:hAnsi="Arial Narrow"/>
        </w:rPr>
        <w:t>bezpieczeństwa i ochrony zdrowia, uzgodnienia</w:t>
      </w:r>
      <w:r w:rsidR="00C932B8" w:rsidRPr="00F73D8A">
        <w:rPr>
          <w:rFonts w:ascii="Arial Narrow" w:hAnsi="Arial Narrow"/>
        </w:rPr>
        <w:t xml:space="preserve"> z gestorami sieci, uzgodnienia </w:t>
      </w:r>
      <w:r w:rsidRPr="00F73D8A">
        <w:rPr>
          <w:rFonts w:ascii="Arial Narrow" w:hAnsi="Arial Narrow"/>
        </w:rPr>
        <w:t>projektów z rzeczoznawcami ds. ppoż.</w:t>
      </w:r>
      <w:r w:rsidR="00C932B8" w:rsidRPr="00F73D8A">
        <w:rPr>
          <w:rFonts w:ascii="Arial Narrow" w:hAnsi="Arial Narrow"/>
        </w:rPr>
        <w:t xml:space="preserve">, i innymi wymaganymi w trakcie </w:t>
      </w:r>
      <w:r w:rsidRPr="00F73D8A">
        <w:rPr>
          <w:rFonts w:ascii="Arial Narrow" w:hAnsi="Arial Narrow"/>
        </w:rPr>
        <w:t>projektowania, oświadczenia projektant</w:t>
      </w:r>
      <w:r w:rsidR="00AF0B63" w:rsidRPr="00F73D8A">
        <w:rPr>
          <w:rFonts w:ascii="Arial Narrow" w:hAnsi="Arial Narrow"/>
        </w:rPr>
        <w:t xml:space="preserve">ów i inne niezbędne dokumenty </w:t>
      </w:r>
      <w:r w:rsidR="00865CCD" w:rsidRPr="00F73D8A">
        <w:rPr>
          <w:rFonts w:ascii="Arial Narrow" w:hAnsi="Arial Narrow"/>
        </w:rPr>
        <w:br/>
      </w:r>
      <w:r w:rsidR="00AF0B63" w:rsidRPr="00F73D8A">
        <w:rPr>
          <w:rFonts w:ascii="Arial Narrow" w:hAnsi="Arial Narrow"/>
        </w:rPr>
        <w:t>i</w:t>
      </w:r>
      <w:r w:rsidR="009372E4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>informacje.</w:t>
      </w:r>
      <w:r w:rsidR="00D27E3E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>W projektach należy zamieścić wszelkie dane i informacje, o</w:t>
      </w:r>
      <w:r w:rsidR="00AF0B63" w:rsidRPr="00F73D8A">
        <w:rPr>
          <w:rFonts w:ascii="Arial Narrow" w:hAnsi="Arial Narrow"/>
        </w:rPr>
        <w:t xml:space="preserve">bliczenia, badania oraz analizy </w:t>
      </w:r>
      <w:r w:rsidRPr="00F73D8A">
        <w:rPr>
          <w:rFonts w:ascii="Arial Narrow" w:hAnsi="Arial Narrow"/>
        </w:rPr>
        <w:t>zgodnie z obowiązującymi przepisami.</w:t>
      </w:r>
    </w:p>
    <w:p w14:paraId="733F67A4" w14:textId="4158111E" w:rsidR="00C932B8" w:rsidRPr="00F73D8A" w:rsidRDefault="0030339C" w:rsidP="00870256">
      <w:pPr>
        <w:spacing w:after="0"/>
        <w:jc w:val="both"/>
        <w:rPr>
          <w:rFonts w:ascii="Arial Narrow" w:hAnsi="Arial Narrow"/>
          <w:b/>
        </w:rPr>
      </w:pPr>
      <w:r w:rsidRPr="00F73D8A">
        <w:rPr>
          <w:rFonts w:ascii="Arial Narrow" w:hAnsi="Arial Narrow"/>
          <w:b/>
        </w:rPr>
        <w:t>4</w:t>
      </w:r>
      <w:r w:rsidR="00C932B8" w:rsidRPr="00F73D8A">
        <w:rPr>
          <w:rFonts w:ascii="Arial Narrow" w:hAnsi="Arial Narrow"/>
          <w:b/>
        </w:rPr>
        <w:t>.</w:t>
      </w:r>
      <w:r w:rsidR="00B75A76">
        <w:rPr>
          <w:rFonts w:ascii="Arial Narrow" w:hAnsi="Arial Narrow"/>
          <w:b/>
        </w:rPr>
        <w:t>3</w:t>
      </w:r>
      <w:r w:rsidR="00C932B8" w:rsidRPr="00F73D8A">
        <w:rPr>
          <w:rFonts w:ascii="Arial Narrow" w:hAnsi="Arial Narrow"/>
          <w:b/>
        </w:rPr>
        <w:t xml:space="preserve"> Opracowania kosztorysowe.</w:t>
      </w:r>
    </w:p>
    <w:p w14:paraId="2D963183" w14:textId="77777777" w:rsidR="00C932B8" w:rsidRPr="00F73D8A" w:rsidRDefault="00C932B8" w:rsidP="00D654EA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Arial Narrow" w:hAnsi="Arial Narrow"/>
          <w:b/>
        </w:rPr>
      </w:pPr>
      <w:r w:rsidRPr="00F73D8A">
        <w:rPr>
          <w:rFonts w:ascii="Arial Narrow" w:hAnsi="Arial Narrow"/>
          <w:b/>
        </w:rPr>
        <w:t>Przedmiary robót</w:t>
      </w:r>
    </w:p>
    <w:p w14:paraId="75F63BC3" w14:textId="1B9BDD8A" w:rsidR="00C932B8" w:rsidRPr="00F73D8A" w:rsidRDefault="00C932B8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Przedmiar robót powinien stanowić zestawienie przewidywanych do </w:t>
      </w:r>
      <w:r w:rsidR="007D01E4" w:rsidRPr="00F73D8A">
        <w:rPr>
          <w:rFonts w:ascii="Arial Narrow" w:hAnsi="Arial Narrow"/>
        </w:rPr>
        <w:t xml:space="preserve">wykonania </w:t>
      </w:r>
      <w:r w:rsidRPr="00F73D8A">
        <w:rPr>
          <w:rFonts w:ascii="Arial Narrow" w:hAnsi="Arial Narrow"/>
        </w:rPr>
        <w:t xml:space="preserve">robót podstawowych </w:t>
      </w:r>
      <w:r w:rsidR="00D27E3E" w:rsidRPr="00F73D8A">
        <w:rPr>
          <w:rFonts w:ascii="Arial Narrow" w:hAnsi="Arial Narrow"/>
        </w:rPr>
        <w:br/>
      </w:r>
      <w:r w:rsidRPr="00F73D8A">
        <w:rPr>
          <w:rFonts w:ascii="Arial Narrow" w:hAnsi="Arial Narrow"/>
        </w:rPr>
        <w:t>w kolejności technolog</w:t>
      </w:r>
      <w:r w:rsidR="007D01E4" w:rsidRPr="00F73D8A">
        <w:rPr>
          <w:rFonts w:ascii="Arial Narrow" w:hAnsi="Arial Narrow"/>
        </w:rPr>
        <w:t xml:space="preserve">icznej ich wykonania wraz z ich </w:t>
      </w:r>
      <w:r w:rsidRPr="00F73D8A">
        <w:rPr>
          <w:rFonts w:ascii="Arial Narrow" w:hAnsi="Arial Narrow"/>
        </w:rPr>
        <w:t>szczegółowym opisem lub wskazaniem podsta</w:t>
      </w:r>
      <w:r w:rsidR="007D01E4" w:rsidRPr="00F73D8A">
        <w:rPr>
          <w:rFonts w:ascii="Arial Narrow" w:hAnsi="Arial Narrow"/>
        </w:rPr>
        <w:t xml:space="preserve">w ustalających szczegółowy opis </w:t>
      </w:r>
      <w:r w:rsidRPr="00F73D8A">
        <w:rPr>
          <w:rFonts w:ascii="Arial Narrow" w:hAnsi="Arial Narrow"/>
        </w:rPr>
        <w:t>oraz wraz ze wskazaniem właściwych specyfi</w:t>
      </w:r>
      <w:r w:rsidR="007D01E4" w:rsidRPr="00F73D8A">
        <w:rPr>
          <w:rFonts w:ascii="Arial Narrow" w:hAnsi="Arial Narrow"/>
        </w:rPr>
        <w:t xml:space="preserve">kacji wykonania i odbioru robót </w:t>
      </w:r>
      <w:r w:rsidRPr="00F73D8A">
        <w:rPr>
          <w:rFonts w:ascii="Arial Narrow" w:hAnsi="Arial Narrow"/>
        </w:rPr>
        <w:t>budowlanych, a także z obliczeniem i zestawien</w:t>
      </w:r>
      <w:r w:rsidR="007D01E4" w:rsidRPr="00F73D8A">
        <w:rPr>
          <w:rFonts w:ascii="Arial Narrow" w:hAnsi="Arial Narrow"/>
        </w:rPr>
        <w:t xml:space="preserve">iem liczby jednostek miar robót </w:t>
      </w:r>
      <w:r w:rsidRPr="00F73D8A">
        <w:rPr>
          <w:rFonts w:ascii="Arial Narrow" w:hAnsi="Arial Narrow"/>
        </w:rPr>
        <w:t>podstawowych. Przedmiary muszą uw</w:t>
      </w:r>
      <w:r w:rsidR="007D01E4" w:rsidRPr="00F73D8A">
        <w:rPr>
          <w:rFonts w:ascii="Arial Narrow" w:hAnsi="Arial Narrow"/>
        </w:rPr>
        <w:t xml:space="preserve">zględniać wymagania określone w </w:t>
      </w:r>
      <w:r w:rsidRPr="00F73D8A">
        <w:rPr>
          <w:rFonts w:ascii="Arial Narrow" w:hAnsi="Arial Narrow"/>
        </w:rPr>
        <w:t>Rozporządzeni</w:t>
      </w:r>
      <w:r w:rsidR="007D01E4" w:rsidRPr="00F73D8A">
        <w:rPr>
          <w:rFonts w:ascii="Arial Narrow" w:hAnsi="Arial Narrow"/>
        </w:rPr>
        <w:t>u</w:t>
      </w:r>
      <w:r w:rsidRPr="00F73D8A">
        <w:rPr>
          <w:rFonts w:ascii="Arial Narrow" w:hAnsi="Arial Narrow"/>
        </w:rPr>
        <w:t xml:space="preserve"> Minist</w:t>
      </w:r>
      <w:r w:rsidR="007D01E4" w:rsidRPr="00F73D8A">
        <w:rPr>
          <w:rFonts w:ascii="Arial Narrow" w:hAnsi="Arial Narrow"/>
        </w:rPr>
        <w:t xml:space="preserve">ra Rozwoju i Technologii z dnia </w:t>
      </w:r>
      <w:r w:rsidRPr="00F73D8A">
        <w:rPr>
          <w:rFonts w:ascii="Arial Narrow" w:hAnsi="Arial Narrow"/>
        </w:rPr>
        <w:t>20 grudnia 2021 r. w sprawie szczegółowego zakresu i formy doku</w:t>
      </w:r>
      <w:r w:rsidR="007D01E4" w:rsidRPr="00F73D8A">
        <w:rPr>
          <w:rFonts w:ascii="Arial Narrow" w:hAnsi="Arial Narrow"/>
        </w:rPr>
        <w:t xml:space="preserve">mentacji </w:t>
      </w:r>
      <w:r w:rsidRPr="00F73D8A">
        <w:rPr>
          <w:rFonts w:ascii="Arial Narrow" w:hAnsi="Arial Narrow"/>
        </w:rPr>
        <w:t>projektowej, specyfikacji technicznych wykona</w:t>
      </w:r>
      <w:r w:rsidR="007D01E4" w:rsidRPr="00F73D8A">
        <w:rPr>
          <w:rFonts w:ascii="Arial Narrow" w:hAnsi="Arial Narrow"/>
        </w:rPr>
        <w:t xml:space="preserve">nia i odbioru robót budowlanych </w:t>
      </w:r>
      <w:r w:rsidRPr="00F73D8A">
        <w:rPr>
          <w:rFonts w:ascii="Arial Narrow" w:hAnsi="Arial Narrow"/>
        </w:rPr>
        <w:t>oraz programu funkcjonalno-użytkowego (Dz. U. z 2021 r. poz. 2454).</w:t>
      </w:r>
    </w:p>
    <w:p w14:paraId="025FAB7E" w14:textId="77777777" w:rsidR="00C932B8" w:rsidRPr="00F73D8A" w:rsidRDefault="00C932B8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lastRenderedPageBreak/>
        <w:t>Przedmiary robót należy sporządzić oddzielnie dla</w:t>
      </w:r>
      <w:r w:rsidR="002F59DE" w:rsidRPr="00F73D8A">
        <w:rPr>
          <w:rFonts w:ascii="Arial Narrow" w:hAnsi="Arial Narrow"/>
        </w:rPr>
        <w:t xml:space="preserve"> poszczególnych</w:t>
      </w:r>
      <w:r w:rsidR="007D01E4" w:rsidRPr="00F73D8A">
        <w:rPr>
          <w:rFonts w:ascii="Arial Narrow" w:hAnsi="Arial Narrow"/>
        </w:rPr>
        <w:t xml:space="preserve"> branż </w:t>
      </w:r>
      <w:r w:rsidRPr="00F73D8A">
        <w:rPr>
          <w:rFonts w:ascii="Arial Narrow" w:hAnsi="Arial Narrow"/>
        </w:rPr>
        <w:t>zgodnie z projektami wykonawczymi.</w:t>
      </w:r>
    </w:p>
    <w:p w14:paraId="2B42B9CC" w14:textId="77777777" w:rsidR="00B2273D" w:rsidRPr="00F73D8A" w:rsidRDefault="00C932B8" w:rsidP="00D654EA">
      <w:pPr>
        <w:pStyle w:val="Akapitzlist"/>
        <w:numPr>
          <w:ilvl w:val="0"/>
          <w:numId w:val="15"/>
        </w:numPr>
        <w:tabs>
          <w:tab w:val="left" w:pos="284"/>
        </w:tabs>
        <w:spacing w:after="0"/>
        <w:ind w:left="0" w:firstLine="0"/>
        <w:jc w:val="both"/>
        <w:rPr>
          <w:rFonts w:ascii="Arial Narrow" w:hAnsi="Arial Narrow"/>
          <w:b/>
        </w:rPr>
      </w:pPr>
      <w:r w:rsidRPr="00F73D8A">
        <w:rPr>
          <w:rFonts w:ascii="Arial Narrow" w:hAnsi="Arial Narrow"/>
          <w:b/>
        </w:rPr>
        <w:t>Kosztorys inwestorski</w:t>
      </w:r>
      <w:r w:rsidR="00AF0B63" w:rsidRPr="00F73D8A">
        <w:rPr>
          <w:rFonts w:ascii="Arial Narrow" w:hAnsi="Arial Narrow"/>
          <w:b/>
        </w:rPr>
        <w:t xml:space="preserve"> </w:t>
      </w:r>
      <w:r w:rsidRPr="00F73D8A">
        <w:rPr>
          <w:rFonts w:ascii="Arial Narrow" w:hAnsi="Arial Narrow"/>
        </w:rPr>
        <w:t>Kosztorysy inwestorskie należy sporządzić zgodnie z obowiązującym</w:t>
      </w:r>
      <w:r w:rsidR="007D01E4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>Rozporządzeniem Ministra Rozwoju i Technolo</w:t>
      </w:r>
      <w:r w:rsidR="00AF0B63" w:rsidRPr="00F73D8A">
        <w:rPr>
          <w:rFonts w:ascii="Arial Narrow" w:hAnsi="Arial Narrow"/>
        </w:rPr>
        <w:t xml:space="preserve">gii z dnia 20 grudnia 2021 r. w </w:t>
      </w:r>
      <w:r w:rsidRPr="00F73D8A">
        <w:rPr>
          <w:rFonts w:ascii="Arial Narrow" w:hAnsi="Arial Narrow"/>
        </w:rPr>
        <w:t>sprawie określenia metod i podstaw sporządz</w:t>
      </w:r>
      <w:r w:rsidR="00AF0B63" w:rsidRPr="00F73D8A">
        <w:rPr>
          <w:rFonts w:ascii="Arial Narrow" w:hAnsi="Arial Narrow"/>
        </w:rPr>
        <w:t xml:space="preserve">ania kosztorysu inwestorskiego, </w:t>
      </w:r>
      <w:r w:rsidRPr="00F73D8A">
        <w:rPr>
          <w:rFonts w:ascii="Arial Narrow" w:hAnsi="Arial Narrow"/>
        </w:rPr>
        <w:t>obliczania planowanych kosztów prac projek</w:t>
      </w:r>
      <w:r w:rsidR="00AF0B63" w:rsidRPr="00F73D8A">
        <w:rPr>
          <w:rFonts w:ascii="Arial Narrow" w:hAnsi="Arial Narrow"/>
        </w:rPr>
        <w:t xml:space="preserve">towych oraz planowanych kosztów </w:t>
      </w:r>
      <w:r w:rsidRPr="00F73D8A">
        <w:rPr>
          <w:rFonts w:ascii="Arial Narrow" w:hAnsi="Arial Narrow"/>
        </w:rPr>
        <w:t xml:space="preserve">robót budowlanych określonych w programie </w:t>
      </w:r>
      <w:r w:rsidR="00AF0B63" w:rsidRPr="00F73D8A">
        <w:rPr>
          <w:rFonts w:ascii="Arial Narrow" w:hAnsi="Arial Narrow"/>
        </w:rPr>
        <w:t xml:space="preserve">funkcjonalno-użytkowymi </w:t>
      </w:r>
      <w:r w:rsidR="0028324F" w:rsidRPr="00F73D8A">
        <w:rPr>
          <w:rFonts w:ascii="Arial Narrow" w:hAnsi="Arial Narrow"/>
        </w:rPr>
        <w:br/>
      </w:r>
      <w:r w:rsidR="00AF0B63" w:rsidRPr="00F73D8A">
        <w:rPr>
          <w:rFonts w:ascii="Arial Narrow" w:hAnsi="Arial Narrow"/>
        </w:rPr>
        <w:t xml:space="preserve">(Dz. </w:t>
      </w:r>
      <w:proofErr w:type="spellStart"/>
      <w:r w:rsidR="00AF0B63" w:rsidRPr="00F73D8A">
        <w:rPr>
          <w:rFonts w:ascii="Arial Narrow" w:hAnsi="Arial Narrow"/>
        </w:rPr>
        <w:t>U.</w:t>
      </w:r>
      <w:r w:rsidRPr="00F73D8A">
        <w:rPr>
          <w:rFonts w:ascii="Arial Narrow" w:hAnsi="Arial Narrow"/>
        </w:rPr>
        <w:t>z</w:t>
      </w:r>
      <w:proofErr w:type="spellEnd"/>
      <w:r w:rsidRPr="00F73D8A">
        <w:rPr>
          <w:rFonts w:ascii="Arial Narrow" w:hAnsi="Arial Narrow"/>
        </w:rPr>
        <w:t xml:space="preserve"> 2021 r. poz. 2458).</w:t>
      </w:r>
    </w:p>
    <w:p w14:paraId="2862060A" w14:textId="032D4CE0" w:rsidR="000840BB" w:rsidRPr="00F73D8A" w:rsidRDefault="0030339C" w:rsidP="00870256">
      <w:pPr>
        <w:spacing w:after="0"/>
        <w:jc w:val="both"/>
        <w:rPr>
          <w:rFonts w:ascii="Arial Narrow" w:hAnsi="Arial Narrow"/>
          <w:b/>
        </w:rPr>
      </w:pPr>
      <w:r w:rsidRPr="00F73D8A">
        <w:rPr>
          <w:rFonts w:ascii="Arial Narrow" w:hAnsi="Arial Narrow"/>
          <w:b/>
        </w:rPr>
        <w:t>4</w:t>
      </w:r>
      <w:r w:rsidR="003E3DE0" w:rsidRPr="00F73D8A">
        <w:rPr>
          <w:rFonts w:ascii="Arial Narrow" w:hAnsi="Arial Narrow"/>
          <w:b/>
        </w:rPr>
        <w:t>.</w:t>
      </w:r>
      <w:r w:rsidR="00B75A76">
        <w:rPr>
          <w:rFonts w:ascii="Arial Narrow" w:hAnsi="Arial Narrow"/>
          <w:b/>
        </w:rPr>
        <w:t>4</w:t>
      </w:r>
      <w:r w:rsidR="003E3DE0" w:rsidRPr="00F73D8A">
        <w:rPr>
          <w:rFonts w:ascii="Arial Narrow" w:hAnsi="Arial Narrow"/>
          <w:b/>
        </w:rPr>
        <w:t>. Projekty techniczne i wykonawcze dla wszystkich branż (pod klucz)</w:t>
      </w:r>
    </w:p>
    <w:p w14:paraId="538E6827" w14:textId="2FDDD220" w:rsidR="000840BB" w:rsidRPr="00F73D8A" w:rsidRDefault="00F32696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Projekty </w:t>
      </w:r>
      <w:r w:rsidR="003E3DE0" w:rsidRPr="00F73D8A">
        <w:rPr>
          <w:rFonts w:ascii="Arial Narrow" w:hAnsi="Arial Narrow"/>
        </w:rPr>
        <w:t>uzupełniające i uszczegóławiające projekt budowlany w zakresie i stopniu dokładności niezbędnym do</w:t>
      </w:r>
      <w:r w:rsidR="00E056E9" w:rsidRPr="00F73D8A">
        <w:rPr>
          <w:rFonts w:ascii="Arial Narrow" w:hAnsi="Arial Narrow"/>
        </w:rPr>
        <w:t xml:space="preserve"> sporządzeniu przedmiaru robót, </w:t>
      </w:r>
      <w:r w:rsidR="003E3DE0" w:rsidRPr="00F73D8A">
        <w:rPr>
          <w:rFonts w:ascii="Arial Narrow" w:hAnsi="Arial Narrow"/>
        </w:rPr>
        <w:t>przygotowania oferty przez wykonawcę i realizację robót budowlanych. Projekty te muszą posiadać taki stopień szczegółowości, aby było możliwe wykonanie robót budowlanych bez dodatkowych opracowań. Projekty winny uwzględniać wymagania określone Rozporządzeni</w:t>
      </w:r>
      <w:r w:rsidR="00484B37" w:rsidRPr="00F73D8A">
        <w:rPr>
          <w:rFonts w:ascii="Arial Narrow" w:hAnsi="Arial Narrow"/>
        </w:rPr>
        <w:t>u</w:t>
      </w:r>
      <w:r w:rsidR="003E3DE0" w:rsidRPr="00F73D8A">
        <w:rPr>
          <w:rFonts w:ascii="Arial Narrow" w:hAnsi="Arial Narrow"/>
        </w:rPr>
        <w:t xml:space="preserve"> Ministra Rozwoju </w:t>
      </w:r>
      <w:r w:rsidR="0025130F" w:rsidRPr="00F73D8A">
        <w:rPr>
          <w:rFonts w:ascii="Arial Narrow" w:hAnsi="Arial Narrow"/>
        </w:rPr>
        <w:br/>
      </w:r>
      <w:r w:rsidR="003E3DE0" w:rsidRPr="00F73D8A">
        <w:rPr>
          <w:rFonts w:ascii="Arial Narrow" w:hAnsi="Arial Narrow"/>
        </w:rPr>
        <w:t xml:space="preserve">i Technologii z dnia 20 grudnia 2021 r. w sprawie szczegółowego zakresu i formy dokumentacji projektowej, specyfikacji technicznych wykonania i odbioru robót budowlanych oraz programu funkcjonalno-użytkowego </w:t>
      </w:r>
      <w:r w:rsidR="0025130F" w:rsidRPr="00F73D8A">
        <w:rPr>
          <w:rFonts w:ascii="Arial Narrow" w:hAnsi="Arial Narrow"/>
        </w:rPr>
        <w:br/>
      </w:r>
      <w:r w:rsidR="003E3DE0" w:rsidRPr="00F73D8A">
        <w:rPr>
          <w:rFonts w:ascii="Arial Narrow" w:hAnsi="Arial Narrow"/>
        </w:rPr>
        <w:t>(Dz. U. z 2021 r. poz. 2454).</w:t>
      </w:r>
    </w:p>
    <w:p w14:paraId="193E74B1" w14:textId="77777777" w:rsidR="008E764E" w:rsidRPr="00F73D8A" w:rsidRDefault="008E764E" w:rsidP="00D654EA">
      <w:pPr>
        <w:pStyle w:val="Akapitzlist"/>
        <w:numPr>
          <w:ilvl w:val="0"/>
          <w:numId w:val="15"/>
        </w:numPr>
        <w:tabs>
          <w:tab w:val="left" w:pos="6237"/>
        </w:tabs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Projekt </w:t>
      </w:r>
      <w:r w:rsidR="00226416" w:rsidRPr="00F73D8A">
        <w:rPr>
          <w:rFonts w:ascii="Arial Narrow" w:hAnsi="Arial Narrow"/>
        </w:rPr>
        <w:t>t</w:t>
      </w:r>
      <w:r w:rsidRPr="00F73D8A">
        <w:rPr>
          <w:rFonts w:ascii="Arial Narrow" w:hAnsi="Arial Narrow"/>
        </w:rPr>
        <w:t xml:space="preserve">echniczny i </w:t>
      </w:r>
      <w:r w:rsidR="00226416" w:rsidRPr="00F73D8A">
        <w:rPr>
          <w:rFonts w:ascii="Arial Narrow" w:hAnsi="Arial Narrow"/>
        </w:rPr>
        <w:t>w</w:t>
      </w:r>
      <w:r w:rsidRPr="00F73D8A">
        <w:rPr>
          <w:rFonts w:ascii="Arial Narrow" w:hAnsi="Arial Narrow"/>
        </w:rPr>
        <w:t xml:space="preserve">ykonawczy </w:t>
      </w:r>
      <w:r w:rsidR="00226416" w:rsidRPr="00F73D8A">
        <w:rPr>
          <w:rFonts w:ascii="Arial Narrow" w:hAnsi="Arial Narrow"/>
        </w:rPr>
        <w:t>b</w:t>
      </w:r>
      <w:r w:rsidRPr="00F73D8A">
        <w:rPr>
          <w:rFonts w:ascii="Arial Narrow" w:hAnsi="Arial Narrow"/>
        </w:rPr>
        <w:t xml:space="preserve">ranży </w:t>
      </w:r>
      <w:r w:rsidR="00226416" w:rsidRPr="00F73D8A">
        <w:rPr>
          <w:rFonts w:ascii="Arial Narrow" w:hAnsi="Arial Narrow"/>
        </w:rPr>
        <w:t>k</w:t>
      </w:r>
      <w:r w:rsidRPr="00F73D8A">
        <w:rPr>
          <w:rFonts w:ascii="Arial Narrow" w:hAnsi="Arial Narrow"/>
        </w:rPr>
        <w:t>onstrukcyjn</w:t>
      </w:r>
      <w:r w:rsidR="00893A0D" w:rsidRPr="00F73D8A">
        <w:rPr>
          <w:rFonts w:ascii="Arial Narrow" w:hAnsi="Arial Narrow"/>
        </w:rPr>
        <w:t>ej</w:t>
      </w:r>
      <w:r w:rsidRPr="00F73D8A">
        <w:rPr>
          <w:rFonts w:ascii="Arial Narrow" w:hAnsi="Arial Narrow"/>
        </w:rPr>
        <w:t xml:space="preserve"> w tym m. in.:</w:t>
      </w:r>
    </w:p>
    <w:p w14:paraId="0C0F5996" w14:textId="77777777" w:rsidR="008E764E" w:rsidRPr="00F73D8A" w:rsidRDefault="00314A4F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</w:t>
      </w:r>
      <w:r w:rsidR="008E764E" w:rsidRPr="00F73D8A">
        <w:rPr>
          <w:rFonts w:ascii="Arial Narrow" w:hAnsi="Arial Narrow"/>
        </w:rPr>
        <w:t xml:space="preserve"> Założenia do projektu i obliczenia konstrukcyjne;</w:t>
      </w:r>
    </w:p>
    <w:p w14:paraId="43EC7435" w14:textId="3397293D" w:rsidR="008E764E" w:rsidRPr="00F73D8A" w:rsidRDefault="00314A4F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</w:t>
      </w:r>
      <w:r w:rsidR="008E764E" w:rsidRPr="00F73D8A">
        <w:rPr>
          <w:rFonts w:ascii="Arial Narrow" w:hAnsi="Arial Narrow"/>
        </w:rPr>
        <w:t xml:space="preserve"> Projekt prac ziemnych wraz z projektem odwodnienia, jeśli </w:t>
      </w:r>
      <w:r w:rsidR="00223664" w:rsidRPr="00F73D8A">
        <w:rPr>
          <w:rFonts w:ascii="Arial Narrow" w:hAnsi="Arial Narrow"/>
        </w:rPr>
        <w:t>bę</w:t>
      </w:r>
      <w:r w:rsidR="00223664" w:rsidRPr="00F73D8A">
        <w:rPr>
          <w:rFonts w:ascii="Arial Narrow" w:hAnsi="Arial Narrow" w:cs="Arial"/>
        </w:rPr>
        <w:t>d</w:t>
      </w:r>
      <w:r w:rsidR="00223664" w:rsidRPr="00F73D8A">
        <w:rPr>
          <w:rFonts w:ascii="Arial Narrow" w:hAnsi="Arial Narrow"/>
        </w:rPr>
        <w:t>zie</w:t>
      </w:r>
      <w:r w:rsidR="008E764E" w:rsidRPr="00F73D8A">
        <w:rPr>
          <w:rFonts w:ascii="Arial Narrow" w:hAnsi="Arial Narrow"/>
        </w:rPr>
        <w:t xml:space="preserve"> konieczny;</w:t>
      </w:r>
    </w:p>
    <w:p w14:paraId="6132EF3E" w14:textId="1DB55137" w:rsidR="00226416" w:rsidRPr="00F73D8A" w:rsidRDefault="00314A4F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</w:t>
      </w:r>
      <w:r w:rsidR="008E764E" w:rsidRPr="00F73D8A">
        <w:rPr>
          <w:rFonts w:ascii="Arial Narrow" w:hAnsi="Arial Narrow"/>
        </w:rPr>
        <w:t xml:space="preserve"> Kompletny Projekt konstrukcyjny, w tym poszczególnych kondygnacji budynków</w:t>
      </w:r>
      <w:r w:rsidRPr="00F73D8A">
        <w:rPr>
          <w:rFonts w:ascii="Arial Narrow" w:hAnsi="Arial Narrow"/>
        </w:rPr>
        <w:t xml:space="preserve"> </w:t>
      </w:r>
      <w:r w:rsidR="008E764E" w:rsidRPr="00F73D8A">
        <w:rPr>
          <w:rFonts w:ascii="Arial Narrow" w:hAnsi="Arial Narrow"/>
        </w:rPr>
        <w:t xml:space="preserve">wielorodzinnych wraz </w:t>
      </w:r>
      <w:r w:rsidR="0025130F" w:rsidRPr="00F73D8A">
        <w:rPr>
          <w:rFonts w:ascii="Arial Narrow" w:hAnsi="Arial Narrow"/>
        </w:rPr>
        <w:br/>
      </w:r>
      <w:r w:rsidR="008E764E" w:rsidRPr="00F73D8A">
        <w:rPr>
          <w:rFonts w:ascii="Arial Narrow" w:hAnsi="Arial Narrow"/>
        </w:rPr>
        <w:t>z</w:t>
      </w:r>
      <w:r w:rsidR="0025130F" w:rsidRPr="00F73D8A">
        <w:rPr>
          <w:rFonts w:ascii="Arial Narrow" w:hAnsi="Arial Narrow"/>
        </w:rPr>
        <w:t>e</w:t>
      </w:r>
      <w:r w:rsidR="008E764E" w:rsidRPr="00F73D8A">
        <w:rPr>
          <w:rFonts w:ascii="Arial Narrow" w:hAnsi="Arial Narrow"/>
        </w:rPr>
        <w:t xml:space="preserve"> stropami i dachami;</w:t>
      </w:r>
    </w:p>
    <w:p w14:paraId="3A49F6B2" w14:textId="0A01E9B9" w:rsidR="00404AE3" w:rsidRPr="00F73D8A" w:rsidRDefault="00404AE3" w:rsidP="00D654EA">
      <w:pPr>
        <w:pStyle w:val="Akapitzlist"/>
        <w:numPr>
          <w:ilvl w:val="0"/>
          <w:numId w:val="15"/>
        </w:numPr>
        <w:tabs>
          <w:tab w:val="left" w:pos="6237"/>
        </w:tabs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Projekt techniczny i wykonawczy branży architektonicznej w tym m. in.:</w:t>
      </w:r>
    </w:p>
    <w:p w14:paraId="7A10FD21" w14:textId="77777777" w:rsidR="00226416" w:rsidRPr="00F73D8A" w:rsidRDefault="00226416" w:rsidP="00870256">
      <w:pPr>
        <w:tabs>
          <w:tab w:val="left" w:pos="6237"/>
        </w:tabs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 - stosowane materiały i standard wykonawstwa, charakterystykę przyjętych rozwiązań;</w:t>
      </w:r>
    </w:p>
    <w:p w14:paraId="78CBD27F" w14:textId="77777777" w:rsidR="008E764E" w:rsidRPr="00F73D8A" w:rsidRDefault="008E764E" w:rsidP="00D654EA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Projekty </w:t>
      </w:r>
      <w:r w:rsidR="00226416" w:rsidRPr="00F73D8A">
        <w:rPr>
          <w:rFonts w:ascii="Arial Narrow" w:hAnsi="Arial Narrow"/>
        </w:rPr>
        <w:t>t</w:t>
      </w:r>
      <w:r w:rsidRPr="00F73D8A">
        <w:rPr>
          <w:rFonts w:ascii="Arial Narrow" w:hAnsi="Arial Narrow"/>
        </w:rPr>
        <w:t xml:space="preserve">echniczne i </w:t>
      </w:r>
      <w:r w:rsidR="00226416" w:rsidRPr="00F73D8A">
        <w:rPr>
          <w:rFonts w:ascii="Arial Narrow" w:hAnsi="Arial Narrow"/>
        </w:rPr>
        <w:t>w</w:t>
      </w:r>
      <w:r w:rsidRPr="00F73D8A">
        <w:rPr>
          <w:rFonts w:ascii="Arial Narrow" w:hAnsi="Arial Narrow"/>
        </w:rPr>
        <w:t xml:space="preserve">ykonawcze w </w:t>
      </w:r>
      <w:r w:rsidR="00226416" w:rsidRPr="00F73D8A">
        <w:rPr>
          <w:rFonts w:ascii="Arial Narrow" w:hAnsi="Arial Narrow"/>
        </w:rPr>
        <w:t>b</w:t>
      </w:r>
      <w:r w:rsidRPr="00F73D8A">
        <w:rPr>
          <w:rFonts w:ascii="Arial Narrow" w:hAnsi="Arial Narrow"/>
        </w:rPr>
        <w:t xml:space="preserve">ranży </w:t>
      </w:r>
      <w:r w:rsidR="00226416" w:rsidRPr="00F73D8A">
        <w:rPr>
          <w:rFonts w:ascii="Arial Narrow" w:hAnsi="Arial Narrow"/>
        </w:rPr>
        <w:t>s</w:t>
      </w:r>
      <w:r w:rsidRPr="00F73D8A">
        <w:rPr>
          <w:rFonts w:ascii="Arial Narrow" w:hAnsi="Arial Narrow"/>
        </w:rPr>
        <w:t>anitarnej w tym m. in.:</w:t>
      </w:r>
    </w:p>
    <w:p w14:paraId="3560B7FA" w14:textId="77777777" w:rsidR="008E764E" w:rsidRPr="00F73D8A" w:rsidRDefault="00314A4F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</w:t>
      </w:r>
      <w:r w:rsidR="008E764E" w:rsidRPr="00F73D8A">
        <w:rPr>
          <w:rFonts w:ascii="Arial Narrow" w:hAnsi="Arial Narrow"/>
        </w:rPr>
        <w:t xml:space="preserve"> Projekt instalacji c.o., c.w.u., wentylacji, </w:t>
      </w:r>
    </w:p>
    <w:p w14:paraId="5A7EBDCC" w14:textId="77777777" w:rsidR="008E764E" w:rsidRPr="00F73D8A" w:rsidRDefault="00314A4F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- </w:t>
      </w:r>
      <w:r w:rsidR="008E764E" w:rsidRPr="00F73D8A">
        <w:rPr>
          <w:rFonts w:ascii="Arial Narrow" w:hAnsi="Arial Narrow"/>
        </w:rPr>
        <w:t xml:space="preserve"> Projekt instalacji </w:t>
      </w:r>
      <w:r w:rsidR="00226416" w:rsidRPr="00F73D8A">
        <w:rPr>
          <w:rFonts w:ascii="Arial Narrow" w:hAnsi="Arial Narrow"/>
        </w:rPr>
        <w:t>zewnętrznej</w:t>
      </w:r>
      <w:r w:rsidR="008E764E" w:rsidRPr="00F73D8A">
        <w:rPr>
          <w:rFonts w:ascii="Arial Narrow" w:hAnsi="Arial Narrow"/>
        </w:rPr>
        <w:t xml:space="preserve"> i </w:t>
      </w:r>
      <w:r w:rsidR="005D059A" w:rsidRPr="00F73D8A">
        <w:rPr>
          <w:rFonts w:ascii="Arial Narrow" w:hAnsi="Arial Narrow"/>
        </w:rPr>
        <w:t>wewnętrz</w:t>
      </w:r>
      <w:r w:rsidR="00226416" w:rsidRPr="00F73D8A">
        <w:rPr>
          <w:rFonts w:ascii="Arial Narrow" w:hAnsi="Arial Narrow"/>
        </w:rPr>
        <w:t>nej</w:t>
      </w:r>
      <w:r w:rsidR="008E764E" w:rsidRPr="00F73D8A">
        <w:rPr>
          <w:rFonts w:ascii="Arial Narrow" w:hAnsi="Arial Narrow"/>
        </w:rPr>
        <w:t xml:space="preserve"> wodociągowej, kanalizacji;</w:t>
      </w:r>
    </w:p>
    <w:p w14:paraId="4B441BFE" w14:textId="77777777" w:rsidR="008E764E" w:rsidRPr="00F73D8A" w:rsidRDefault="008E764E" w:rsidP="00D654EA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Projekty techniczne i wykonawcze w </w:t>
      </w:r>
      <w:r w:rsidR="00226416" w:rsidRPr="00F73D8A">
        <w:rPr>
          <w:rFonts w:ascii="Arial Narrow" w:hAnsi="Arial Narrow"/>
        </w:rPr>
        <w:t>b</w:t>
      </w:r>
      <w:r w:rsidRPr="00F73D8A">
        <w:rPr>
          <w:rFonts w:ascii="Arial Narrow" w:hAnsi="Arial Narrow"/>
        </w:rPr>
        <w:t xml:space="preserve">ranży </w:t>
      </w:r>
      <w:r w:rsidR="00226416" w:rsidRPr="00F73D8A">
        <w:rPr>
          <w:rFonts w:ascii="Arial Narrow" w:hAnsi="Arial Narrow"/>
        </w:rPr>
        <w:t>e</w:t>
      </w:r>
      <w:r w:rsidRPr="00F73D8A">
        <w:rPr>
          <w:rFonts w:ascii="Arial Narrow" w:hAnsi="Arial Narrow"/>
        </w:rPr>
        <w:t>lektrycznej w tym m. in.:</w:t>
      </w:r>
    </w:p>
    <w:p w14:paraId="0EF2B3CC" w14:textId="77777777" w:rsidR="008E764E" w:rsidRPr="00F73D8A" w:rsidRDefault="00314A4F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</w:t>
      </w:r>
      <w:r w:rsidR="008E764E" w:rsidRPr="00F73D8A">
        <w:rPr>
          <w:rFonts w:ascii="Arial Narrow" w:hAnsi="Arial Narrow"/>
        </w:rPr>
        <w:t xml:space="preserve"> Założenia do projektu i obliczenia elektryczne;</w:t>
      </w:r>
    </w:p>
    <w:p w14:paraId="0FE84864" w14:textId="77777777" w:rsidR="008E764E" w:rsidRPr="00F73D8A" w:rsidRDefault="00314A4F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</w:t>
      </w:r>
      <w:r w:rsidR="008E764E" w:rsidRPr="00F73D8A">
        <w:rPr>
          <w:rFonts w:ascii="Arial Narrow" w:hAnsi="Arial Narrow"/>
        </w:rPr>
        <w:t xml:space="preserve"> Projekt instalacji elektrycznej (w tym WLZ, oświetlenia, gniazd wtykowych i odgromowej);</w:t>
      </w:r>
    </w:p>
    <w:p w14:paraId="5D2DEF68" w14:textId="77777777" w:rsidR="00314A4F" w:rsidRPr="00F73D8A" w:rsidRDefault="00314A4F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  Projekt instalacji fotowoltaicznej</w:t>
      </w:r>
    </w:p>
    <w:p w14:paraId="464642C5" w14:textId="77777777" w:rsidR="008E764E" w:rsidRPr="00F73D8A" w:rsidRDefault="008E764E" w:rsidP="00D654EA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Projekt teletechniczny:</w:t>
      </w:r>
    </w:p>
    <w:p w14:paraId="107C5F2E" w14:textId="40D89F3A" w:rsidR="00314A4F" w:rsidRPr="00F73D8A" w:rsidRDefault="00314A4F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</w:t>
      </w:r>
      <w:r w:rsidR="008E764E" w:rsidRPr="00F73D8A">
        <w:rPr>
          <w:rFonts w:ascii="Arial Narrow" w:hAnsi="Arial Narrow"/>
        </w:rPr>
        <w:t xml:space="preserve"> Domofonowy;</w:t>
      </w:r>
      <w:r w:rsidR="00226416" w:rsidRPr="00F73D8A">
        <w:rPr>
          <w:rFonts w:ascii="Arial Narrow" w:hAnsi="Arial Narrow"/>
        </w:rPr>
        <w:t xml:space="preserve"> </w:t>
      </w:r>
      <w:r w:rsidR="008E764E" w:rsidRPr="00F73D8A">
        <w:rPr>
          <w:rFonts w:ascii="Arial Narrow" w:hAnsi="Arial Narrow"/>
        </w:rPr>
        <w:t>CCTV;</w:t>
      </w:r>
      <w:r w:rsidR="00226416" w:rsidRPr="00F73D8A">
        <w:rPr>
          <w:rFonts w:ascii="Arial Narrow" w:hAnsi="Arial Narrow"/>
        </w:rPr>
        <w:t xml:space="preserve"> </w:t>
      </w:r>
    </w:p>
    <w:p w14:paraId="590B5066" w14:textId="549C1854" w:rsidR="009D42F8" w:rsidRPr="00F73D8A" w:rsidRDefault="009D42F8" w:rsidP="00D654EA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Projekt branży drogowej</w:t>
      </w:r>
    </w:p>
    <w:p w14:paraId="659819F3" w14:textId="28930CB8" w:rsidR="008E764E" w:rsidRPr="00F73D8A" w:rsidRDefault="00F57A0E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 Projekt drogowy nawierzchni jezdnych</w:t>
      </w:r>
      <w:r w:rsidR="00B0632E" w:rsidRPr="00F73D8A">
        <w:rPr>
          <w:rFonts w:ascii="Arial Narrow" w:hAnsi="Arial Narrow"/>
        </w:rPr>
        <w:t xml:space="preserve">, </w:t>
      </w:r>
      <w:r w:rsidRPr="00F73D8A">
        <w:rPr>
          <w:rFonts w:ascii="Arial Narrow" w:hAnsi="Arial Narrow"/>
        </w:rPr>
        <w:t xml:space="preserve">ciągów pieszych wraz warstwami podbudowy dla całego zakresu projektu oraz ze zjazdami </w:t>
      </w:r>
      <w:r w:rsidR="00EA5DE0" w:rsidRPr="00F73D8A">
        <w:rPr>
          <w:rFonts w:ascii="Arial Narrow" w:hAnsi="Arial Narrow"/>
        </w:rPr>
        <w:t>i</w:t>
      </w:r>
      <w:r w:rsidR="00D74D12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>niezbędnymi uzgodnieniami;</w:t>
      </w:r>
    </w:p>
    <w:p w14:paraId="17287930" w14:textId="7A1A7B63" w:rsidR="003E3DE0" w:rsidRPr="00F73D8A" w:rsidRDefault="0030339C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  <w:b/>
        </w:rPr>
        <w:t>4</w:t>
      </w:r>
      <w:r w:rsidR="003E3DE0" w:rsidRPr="00F73D8A">
        <w:rPr>
          <w:rFonts w:ascii="Arial Narrow" w:hAnsi="Arial Narrow"/>
          <w:b/>
        </w:rPr>
        <w:t>.</w:t>
      </w:r>
      <w:r w:rsidR="00B75A76">
        <w:rPr>
          <w:rFonts w:ascii="Arial Narrow" w:hAnsi="Arial Narrow"/>
          <w:b/>
        </w:rPr>
        <w:t>5</w:t>
      </w:r>
      <w:r w:rsidR="003E3DE0" w:rsidRPr="00F73D8A">
        <w:rPr>
          <w:rFonts w:ascii="Arial Narrow" w:hAnsi="Arial Narrow"/>
          <w:b/>
        </w:rPr>
        <w:t>.</w:t>
      </w:r>
      <w:r w:rsidR="003E3DE0" w:rsidRPr="00F73D8A">
        <w:rPr>
          <w:rFonts w:ascii="Arial Narrow" w:hAnsi="Arial Narrow"/>
        </w:rPr>
        <w:t xml:space="preserve"> </w:t>
      </w:r>
      <w:r w:rsidR="003E3DE0" w:rsidRPr="00F73D8A">
        <w:rPr>
          <w:rFonts w:ascii="Arial Narrow" w:hAnsi="Arial Narrow"/>
          <w:b/>
        </w:rPr>
        <w:t>Specyfikacje techniczne wykonania i odbioru robót budowlan</w:t>
      </w:r>
      <w:r w:rsidR="004A2BF2" w:rsidRPr="00F73D8A">
        <w:rPr>
          <w:rFonts w:ascii="Arial Narrow" w:hAnsi="Arial Narrow"/>
          <w:b/>
        </w:rPr>
        <w:t>ych.</w:t>
      </w:r>
    </w:p>
    <w:p w14:paraId="06BDEE39" w14:textId="4D152530" w:rsidR="003E3DE0" w:rsidRPr="00F73D8A" w:rsidRDefault="003E3DE0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Zamawiający wymaga, aby Wykonawca opracował sp</w:t>
      </w:r>
      <w:r w:rsidR="002665E6" w:rsidRPr="00F73D8A">
        <w:rPr>
          <w:rFonts w:ascii="Arial Narrow" w:hAnsi="Arial Narrow"/>
        </w:rPr>
        <w:t xml:space="preserve">ecyfikacje techniczne wykonania </w:t>
      </w:r>
      <w:r w:rsidRPr="00F73D8A">
        <w:rPr>
          <w:rFonts w:ascii="Arial Narrow" w:hAnsi="Arial Narrow"/>
        </w:rPr>
        <w:t>i odbioru robót budowlano-montażowych zgodnie z obowiąz</w:t>
      </w:r>
      <w:r w:rsidR="002665E6" w:rsidRPr="00F73D8A">
        <w:rPr>
          <w:rFonts w:ascii="Arial Narrow" w:hAnsi="Arial Narrow"/>
        </w:rPr>
        <w:t xml:space="preserve">ującym Rozporządzeniem </w:t>
      </w:r>
      <w:r w:rsidRPr="00F73D8A">
        <w:rPr>
          <w:rFonts w:ascii="Arial Narrow" w:hAnsi="Arial Narrow"/>
        </w:rPr>
        <w:t xml:space="preserve">Ministra Rozwoju i Technologii </w:t>
      </w:r>
      <w:r w:rsidR="00A57220" w:rsidRPr="00F73D8A">
        <w:rPr>
          <w:rFonts w:ascii="Arial Narrow" w:hAnsi="Arial Narrow"/>
        </w:rPr>
        <w:br/>
      </w:r>
      <w:r w:rsidRPr="00F73D8A">
        <w:rPr>
          <w:rFonts w:ascii="Arial Narrow" w:hAnsi="Arial Narrow"/>
        </w:rPr>
        <w:t>z dnia 20 grudnia 2021 r. w sprawie szczegółowego</w:t>
      </w:r>
      <w:r w:rsidR="002665E6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>zakresu i formy dokumentacji projektowej, specyf</w:t>
      </w:r>
      <w:r w:rsidR="002665E6" w:rsidRPr="00F73D8A">
        <w:rPr>
          <w:rFonts w:ascii="Arial Narrow" w:hAnsi="Arial Narrow"/>
        </w:rPr>
        <w:t xml:space="preserve">ikacji technicznych wykonania i </w:t>
      </w:r>
      <w:r w:rsidRPr="00F73D8A">
        <w:rPr>
          <w:rFonts w:ascii="Arial Narrow" w:hAnsi="Arial Narrow"/>
        </w:rPr>
        <w:t xml:space="preserve">odbioru robót budowlanych oraz programu funkcjonalno-użytkowego (Dz. U. </w:t>
      </w:r>
      <w:r w:rsidR="002665E6" w:rsidRPr="00F73D8A">
        <w:rPr>
          <w:rFonts w:ascii="Arial Narrow" w:hAnsi="Arial Narrow"/>
        </w:rPr>
        <w:t xml:space="preserve">z 2021 r. </w:t>
      </w:r>
      <w:r w:rsidRPr="00F73D8A">
        <w:rPr>
          <w:rFonts w:ascii="Arial Narrow" w:hAnsi="Arial Narrow"/>
        </w:rPr>
        <w:t>poz. 2454). Celem specyfikacji jest jednoznaczne okreś</w:t>
      </w:r>
      <w:r w:rsidR="002665E6" w:rsidRPr="00F73D8A">
        <w:rPr>
          <w:rFonts w:ascii="Arial Narrow" w:hAnsi="Arial Narrow"/>
        </w:rPr>
        <w:t xml:space="preserve">lenie przedmiotu robót objętych </w:t>
      </w:r>
      <w:r w:rsidRPr="00F73D8A">
        <w:rPr>
          <w:rFonts w:ascii="Arial Narrow" w:hAnsi="Arial Narrow"/>
        </w:rPr>
        <w:t xml:space="preserve">dokumentacją projektową i jej konkretnymi </w:t>
      </w:r>
      <w:r w:rsidR="002665E6" w:rsidRPr="00F73D8A">
        <w:rPr>
          <w:rFonts w:ascii="Arial Narrow" w:hAnsi="Arial Narrow"/>
        </w:rPr>
        <w:t>rozwiązaniami pod kątem wymagań jakościowych i materiałowych.</w:t>
      </w:r>
    </w:p>
    <w:p w14:paraId="3F68B4A2" w14:textId="4637583F" w:rsidR="000840BB" w:rsidRPr="00F73D8A" w:rsidRDefault="0030339C" w:rsidP="00870256">
      <w:pPr>
        <w:spacing w:after="0"/>
        <w:jc w:val="both"/>
        <w:rPr>
          <w:rFonts w:ascii="Arial Narrow" w:hAnsi="Arial Narrow"/>
          <w:b/>
        </w:rPr>
      </w:pPr>
      <w:r w:rsidRPr="00F73D8A">
        <w:rPr>
          <w:rFonts w:ascii="Arial Narrow" w:hAnsi="Arial Narrow"/>
          <w:b/>
        </w:rPr>
        <w:t>4</w:t>
      </w:r>
      <w:r w:rsidR="000F532B" w:rsidRPr="00F73D8A">
        <w:rPr>
          <w:rFonts w:ascii="Arial Narrow" w:hAnsi="Arial Narrow"/>
          <w:b/>
        </w:rPr>
        <w:t>.</w:t>
      </w:r>
      <w:r w:rsidR="00B75A76">
        <w:rPr>
          <w:rFonts w:ascii="Arial Narrow" w:hAnsi="Arial Narrow"/>
          <w:b/>
        </w:rPr>
        <w:t>6</w:t>
      </w:r>
      <w:r w:rsidR="003E3DE0" w:rsidRPr="00F73D8A">
        <w:rPr>
          <w:rFonts w:ascii="Arial Narrow" w:hAnsi="Arial Narrow"/>
          <w:b/>
        </w:rPr>
        <w:t>.</w:t>
      </w:r>
      <w:r w:rsidR="000F532B" w:rsidRPr="00F73D8A">
        <w:rPr>
          <w:rFonts w:ascii="Arial Narrow" w:hAnsi="Arial Narrow"/>
          <w:b/>
        </w:rPr>
        <w:t xml:space="preserve"> </w:t>
      </w:r>
      <w:r w:rsidR="000840BB" w:rsidRPr="00F73D8A">
        <w:rPr>
          <w:rFonts w:ascii="Arial Narrow" w:hAnsi="Arial Narrow"/>
          <w:b/>
        </w:rPr>
        <w:t>Inne opracowania:</w:t>
      </w:r>
    </w:p>
    <w:p w14:paraId="2EE67FF9" w14:textId="77777777" w:rsidR="000840BB" w:rsidRPr="00F73D8A" w:rsidRDefault="000840BB" w:rsidP="00D654EA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Charakterystyka energetyczna budynku</w:t>
      </w:r>
    </w:p>
    <w:p w14:paraId="5BC8341E" w14:textId="47A7E19D" w:rsidR="000840BB" w:rsidRPr="00F73D8A" w:rsidRDefault="000840BB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Opracowanie wykonać zgodnie z obowią</w:t>
      </w:r>
      <w:r w:rsidR="002665E6" w:rsidRPr="00F73D8A">
        <w:rPr>
          <w:rFonts w:ascii="Arial Narrow" w:hAnsi="Arial Narrow"/>
        </w:rPr>
        <w:t xml:space="preserve">zującymi przepisami (wyliczenie </w:t>
      </w:r>
      <w:r w:rsidRPr="00F73D8A">
        <w:rPr>
          <w:rFonts w:ascii="Arial Narrow" w:hAnsi="Arial Narrow"/>
        </w:rPr>
        <w:t>zapotrzebowania na energię pierwotną ora</w:t>
      </w:r>
      <w:r w:rsidR="002665E6" w:rsidRPr="00F73D8A">
        <w:rPr>
          <w:rFonts w:ascii="Arial Narrow" w:hAnsi="Arial Narrow"/>
        </w:rPr>
        <w:t xml:space="preserve">z końcową, obliczenie wskaźnika  </w:t>
      </w:r>
      <w:r w:rsidRPr="00F73D8A">
        <w:rPr>
          <w:rFonts w:ascii="Arial Narrow" w:hAnsi="Arial Narrow"/>
        </w:rPr>
        <w:t xml:space="preserve">zużycia energii </w:t>
      </w:r>
      <w:r w:rsidR="002665E6" w:rsidRPr="00F73D8A">
        <w:rPr>
          <w:rFonts w:ascii="Arial Narrow" w:hAnsi="Arial Narrow"/>
        </w:rPr>
        <w:t xml:space="preserve">w kWh/m2 </w:t>
      </w:r>
      <w:r w:rsidRPr="00F73D8A">
        <w:rPr>
          <w:rFonts w:ascii="Arial Narrow" w:hAnsi="Arial Narrow"/>
        </w:rPr>
        <w:t>/rok). Należy zagwa</w:t>
      </w:r>
      <w:r w:rsidR="002665E6" w:rsidRPr="00F73D8A">
        <w:rPr>
          <w:rFonts w:ascii="Arial Narrow" w:hAnsi="Arial Narrow"/>
        </w:rPr>
        <w:t xml:space="preserve">rantować, że zapotrzebowanie na </w:t>
      </w:r>
      <w:r w:rsidRPr="00F73D8A">
        <w:rPr>
          <w:rFonts w:ascii="Arial Narrow" w:hAnsi="Arial Narrow"/>
        </w:rPr>
        <w:t>nieodnawialną energię pierwotną nie przek</w:t>
      </w:r>
      <w:r w:rsidR="002665E6" w:rsidRPr="00F73D8A">
        <w:rPr>
          <w:rFonts w:ascii="Arial Narrow" w:hAnsi="Arial Narrow"/>
        </w:rPr>
        <w:t xml:space="preserve">roczy wartości 52 </w:t>
      </w:r>
      <w:proofErr w:type="spellStart"/>
      <w:r w:rsidR="002665E6" w:rsidRPr="00F73D8A">
        <w:rPr>
          <w:rFonts w:ascii="Arial Narrow" w:hAnsi="Arial Narrow"/>
        </w:rPr>
        <w:t>kWH</w:t>
      </w:r>
      <w:proofErr w:type="spellEnd"/>
      <w:r w:rsidR="002665E6" w:rsidRPr="00F73D8A">
        <w:rPr>
          <w:rFonts w:ascii="Arial Narrow" w:hAnsi="Arial Narrow"/>
        </w:rPr>
        <w:t xml:space="preserve">/m2 x rok. </w:t>
      </w:r>
      <w:r w:rsidRPr="00F73D8A">
        <w:rPr>
          <w:rFonts w:ascii="Arial Narrow" w:hAnsi="Arial Narrow"/>
        </w:rPr>
        <w:t>Świadectwo winna sporządzić osoba wpisana d</w:t>
      </w:r>
      <w:r w:rsidR="002665E6" w:rsidRPr="00F73D8A">
        <w:rPr>
          <w:rFonts w:ascii="Arial Narrow" w:hAnsi="Arial Narrow"/>
        </w:rPr>
        <w:t xml:space="preserve">o rejestru osób uprawnionych do </w:t>
      </w:r>
      <w:r w:rsidRPr="00F73D8A">
        <w:rPr>
          <w:rFonts w:ascii="Arial Narrow" w:hAnsi="Arial Narrow"/>
        </w:rPr>
        <w:t>sporządzania świadectw charakterystyki energetycznej budynków</w:t>
      </w:r>
      <w:r w:rsidR="004A4CDB" w:rsidRPr="00F73D8A">
        <w:rPr>
          <w:rFonts w:ascii="Arial Narrow" w:hAnsi="Arial Narrow"/>
        </w:rPr>
        <w:t>.</w:t>
      </w:r>
      <w:r w:rsidR="002665E6" w:rsidRPr="00F73D8A">
        <w:rPr>
          <w:rFonts w:ascii="Arial Narrow" w:hAnsi="Arial Narrow"/>
        </w:rPr>
        <w:t xml:space="preserve"> </w:t>
      </w:r>
    </w:p>
    <w:p w14:paraId="3DFF83CD" w14:textId="77777777" w:rsidR="000840BB" w:rsidRPr="00F73D8A" w:rsidRDefault="000840BB" w:rsidP="00D654EA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Wizualizacja</w:t>
      </w:r>
    </w:p>
    <w:p w14:paraId="08F8B8AD" w14:textId="147874BA" w:rsidR="003D0EA5" w:rsidRPr="003D0EA5" w:rsidRDefault="003D0EA5" w:rsidP="003D0EA5">
      <w:pPr>
        <w:spacing w:after="0"/>
        <w:jc w:val="both"/>
        <w:rPr>
          <w:rFonts w:ascii="Arial Narrow" w:hAnsi="Arial Narrow"/>
        </w:rPr>
      </w:pPr>
      <w:r w:rsidRPr="003D0EA5">
        <w:rPr>
          <w:rFonts w:ascii="Arial Narrow" w:hAnsi="Arial Narrow"/>
        </w:rPr>
        <w:lastRenderedPageBreak/>
        <w:t xml:space="preserve">- </w:t>
      </w:r>
      <w:r w:rsidRPr="001C3741">
        <w:rPr>
          <w:rFonts w:ascii="Arial Narrow" w:hAnsi="Arial Narrow"/>
          <w:u w:val="single"/>
        </w:rPr>
        <w:t>karty mieszkań</w:t>
      </w:r>
      <w:r w:rsidR="00751D2C">
        <w:rPr>
          <w:rFonts w:ascii="Arial Narrow" w:hAnsi="Arial Narrow"/>
        </w:rPr>
        <w:t xml:space="preserve"> z</w:t>
      </w:r>
      <w:r w:rsidRPr="003D0EA5">
        <w:rPr>
          <w:rFonts w:ascii="Arial Narrow" w:hAnsi="Arial Narrow"/>
        </w:rPr>
        <w:t xml:space="preserve"> graficzną prezentacj</w:t>
      </w:r>
      <w:r w:rsidR="00751D2C">
        <w:rPr>
          <w:rFonts w:ascii="Arial Narrow" w:hAnsi="Arial Narrow"/>
        </w:rPr>
        <w:t>ą</w:t>
      </w:r>
      <w:r w:rsidRPr="003D0EA5">
        <w:rPr>
          <w:rFonts w:ascii="Arial Narrow" w:hAnsi="Arial Narrow"/>
        </w:rPr>
        <w:t xml:space="preserve"> mieszkań przedstawiającą układ pomieszczeń, umiejscowienie </w:t>
      </w:r>
      <w:r w:rsidRPr="003D0EA5">
        <w:rPr>
          <w:rFonts w:ascii="Arial Narrow" w:hAnsi="Arial Narrow"/>
        </w:rPr>
        <w:br/>
        <w:t>w budynku i kondygnacji oraz zestawienie pomieszczeń</w:t>
      </w:r>
      <w:r w:rsidRPr="003D0EA5">
        <w:t xml:space="preserve"> </w:t>
      </w:r>
      <w:r w:rsidR="00751D2C">
        <w:t xml:space="preserve">- </w:t>
      </w:r>
      <w:r w:rsidRPr="003D0EA5">
        <w:rPr>
          <w:rFonts w:ascii="Arial Narrow" w:hAnsi="Arial Narrow"/>
        </w:rPr>
        <w:t>wydruk w kolorze oraz w wersji elektronicznej w plikach pdf. lub jpg.</w:t>
      </w:r>
    </w:p>
    <w:p w14:paraId="0E7020C6" w14:textId="6C4CCC0D" w:rsidR="000F532B" w:rsidRDefault="00980864" w:rsidP="00870256">
      <w:pPr>
        <w:spacing w:after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</w:t>
      </w:r>
      <w:r w:rsidR="00991491">
        <w:rPr>
          <w:rFonts w:ascii="Arial Narrow" w:hAnsi="Arial Narrow"/>
        </w:rPr>
        <w:t>d</w:t>
      </w:r>
      <w:r w:rsidR="000840BB" w:rsidRPr="00F73D8A">
        <w:rPr>
          <w:rFonts w:ascii="Arial Narrow" w:hAnsi="Arial Narrow"/>
        </w:rPr>
        <w:t>la budynku należy wykonać wizualizacje - wid</w:t>
      </w:r>
      <w:r w:rsidR="00887307" w:rsidRPr="00F73D8A">
        <w:rPr>
          <w:rFonts w:ascii="Arial Narrow" w:hAnsi="Arial Narrow"/>
        </w:rPr>
        <w:t xml:space="preserve">oki budynku od strony frontowej </w:t>
      </w:r>
      <w:r w:rsidR="000840BB" w:rsidRPr="00F73D8A">
        <w:rPr>
          <w:rFonts w:ascii="Arial Narrow" w:hAnsi="Arial Narrow"/>
        </w:rPr>
        <w:t xml:space="preserve">i tylnej </w:t>
      </w:r>
      <w:r w:rsidR="009A5AD4" w:rsidRPr="00F73D8A">
        <w:rPr>
          <w:rFonts w:ascii="Arial Narrow" w:hAnsi="Arial Narrow"/>
        </w:rPr>
        <w:t>oraz wizualizacje –</w:t>
      </w:r>
      <w:r w:rsidR="000840BB" w:rsidRPr="00F73D8A">
        <w:rPr>
          <w:rFonts w:ascii="Arial Narrow" w:hAnsi="Arial Narrow"/>
        </w:rPr>
        <w:t>pr</w:t>
      </w:r>
      <w:r w:rsidR="009A5AD4" w:rsidRPr="00F73D8A">
        <w:rPr>
          <w:rFonts w:ascii="Arial Narrow" w:hAnsi="Arial Narrow"/>
        </w:rPr>
        <w:t xml:space="preserve">zedstawiające </w:t>
      </w:r>
      <w:r w:rsidR="00887307" w:rsidRPr="00F73D8A">
        <w:rPr>
          <w:rFonts w:ascii="Arial Narrow" w:hAnsi="Arial Narrow"/>
        </w:rPr>
        <w:t xml:space="preserve">projektowaną </w:t>
      </w:r>
      <w:r w:rsidR="000840BB" w:rsidRPr="00F73D8A">
        <w:rPr>
          <w:rFonts w:ascii="Arial Narrow" w:hAnsi="Arial Narrow"/>
        </w:rPr>
        <w:t>inwestycję. Wizualizację wykonać w jakoś</w:t>
      </w:r>
      <w:r w:rsidR="00887307" w:rsidRPr="00F73D8A">
        <w:rPr>
          <w:rFonts w:ascii="Arial Narrow" w:hAnsi="Arial Narrow"/>
        </w:rPr>
        <w:t xml:space="preserve">ci zbliżonej do realnych zdjęć. </w:t>
      </w:r>
      <w:r w:rsidR="000840BB" w:rsidRPr="00F73D8A">
        <w:rPr>
          <w:rFonts w:ascii="Arial Narrow" w:hAnsi="Arial Narrow"/>
        </w:rPr>
        <w:t>Wizualizacje przekazać Zamawiającemu</w:t>
      </w:r>
      <w:r w:rsidR="00887307" w:rsidRPr="00F73D8A">
        <w:rPr>
          <w:rFonts w:ascii="Arial Narrow" w:hAnsi="Arial Narrow"/>
        </w:rPr>
        <w:t xml:space="preserve"> w wersji papierowej - wydruk w </w:t>
      </w:r>
      <w:r w:rsidR="000840BB" w:rsidRPr="00F73D8A">
        <w:rPr>
          <w:rFonts w:ascii="Arial Narrow" w:hAnsi="Arial Narrow"/>
        </w:rPr>
        <w:t>kolorze w formacie A3 oraz w</w:t>
      </w:r>
      <w:r w:rsidR="009A5AD4" w:rsidRPr="00F73D8A">
        <w:rPr>
          <w:rFonts w:ascii="Arial Narrow" w:hAnsi="Arial Narrow"/>
        </w:rPr>
        <w:t xml:space="preserve"> wersji elektronicznej w</w:t>
      </w:r>
      <w:r w:rsidR="000840BB" w:rsidRPr="00F73D8A">
        <w:rPr>
          <w:rFonts w:ascii="Arial Narrow" w:hAnsi="Arial Narrow"/>
        </w:rPr>
        <w:t xml:space="preserve"> plikach pdf</w:t>
      </w:r>
      <w:r w:rsidR="00416EF7" w:rsidRPr="00F73D8A">
        <w:rPr>
          <w:rFonts w:ascii="Arial Narrow" w:hAnsi="Arial Narrow"/>
        </w:rPr>
        <w:t>.</w:t>
      </w:r>
      <w:r w:rsidR="000840BB" w:rsidRPr="00F73D8A">
        <w:rPr>
          <w:rFonts w:ascii="Arial Narrow" w:hAnsi="Arial Narrow"/>
        </w:rPr>
        <w:t xml:space="preserve"> lub jpg.</w:t>
      </w:r>
    </w:p>
    <w:p w14:paraId="68E830D0" w14:textId="77777777" w:rsidR="00720F9D" w:rsidRPr="00F73D8A" w:rsidRDefault="00720F9D" w:rsidP="00870256">
      <w:pPr>
        <w:pStyle w:val="Akapitzlist"/>
        <w:spacing w:after="0"/>
        <w:ind w:left="284"/>
        <w:jc w:val="both"/>
        <w:rPr>
          <w:rFonts w:ascii="Arial Narrow" w:hAnsi="Arial Narrow"/>
        </w:rPr>
      </w:pPr>
    </w:p>
    <w:p w14:paraId="2EA592A0" w14:textId="77777777" w:rsidR="0095158E" w:rsidRPr="00F73D8A" w:rsidRDefault="00F60B5D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  <w:b/>
        </w:rPr>
        <w:t>UWAGA:</w:t>
      </w:r>
      <w:r w:rsidRPr="00F73D8A">
        <w:rPr>
          <w:rFonts w:ascii="Arial Narrow" w:hAnsi="Arial Narrow"/>
        </w:rPr>
        <w:t xml:space="preserve"> Jeśli w trakcie prac projektowych w celu uzyskania uzgodnień będzie potrzeba</w:t>
      </w:r>
      <w:r w:rsidR="00D03FAF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 xml:space="preserve">wykonania innego </w:t>
      </w:r>
      <w:r w:rsidR="00835BE7" w:rsidRPr="00F73D8A">
        <w:rPr>
          <w:rFonts w:ascii="Arial Narrow" w:hAnsi="Arial Narrow"/>
        </w:rPr>
        <w:t xml:space="preserve">opracowania </w:t>
      </w:r>
      <w:r w:rsidRPr="00F73D8A">
        <w:rPr>
          <w:rFonts w:ascii="Arial Narrow" w:hAnsi="Arial Narrow"/>
        </w:rPr>
        <w:t>projektu niż ww. należy go wykonać.</w:t>
      </w:r>
    </w:p>
    <w:p w14:paraId="20F6CFA8" w14:textId="77777777" w:rsidR="002D733D" w:rsidRPr="00F73D8A" w:rsidRDefault="002D733D" w:rsidP="00870256">
      <w:pPr>
        <w:spacing w:after="0"/>
        <w:jc w:val="both"/>
        <w:rPr>
          <w:rFonts w:ascii="Arial Narrow" w:hAnsi="Arial Narrow"/>
        </w:rPr>
      </w:pPr>
    </w:p>
    <w:p w14:paraId="3789171B" w14:textId="77777777" w:rsidR="00835BE7" w:rsidRPr="00F73D8A" w:rsidRDefault="002D733D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  <w:b/>
        </w:rPr>
        <w:t>5. Nadzór autorski</w:t>
      </w:r>
    </w:p>
    <w:p w14:paraId="21482DB1" w14:textId="77777777" w:rsidR="002D733D" w:rsidRPr="00F73D8A" w:rsidRDefault="002D733D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Ścisła kontrola zgodności realizowanych prac budowlanych z dokumentacją projektową, co obejmuje:</w:t>
      </w:r>
    </w:p>
    <w:p w14:paraId="690DB2B2" w14:textId="40FAAF2E" w:rsidR="002D733D" w:rsidRPr="00F73D8A" w:rsidRDefault="002D733D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- wizyty na placu budowy w kluczowych momentach realizacji inwestycji, w tym na etapie konstrukcji, </w:t>
      </w:r>
      <w:proofErr w:type="spellStart"/>
      <w:r w:rsidR="00AB737B" w:rsidRPr="00F73D8A">
        <w:rPr>
          <w:rFonts w:ascii="Arial Narrow" w:hAnsi="Arial Narrow"/>
        </w:rPr>
        <w:t>wykończeń</w:t>
      </w:r>
      <w:proofErr w:type="spellEnd"/>
      <w:r w:rsidRPr="00F73D8A">
        <w:rPr>
          <w:rFonts w:ascii="Arial Narrow" w:hAnsi="Arial Narrow"/>
        </w:rPr>
        <w:t xml:space="preserve"> oraz montażu instalacji, aby monitorować zgodność prowadzonych robót z założeniami projektowymi.</w:t>
      </w:r>
    </w:p>
    <w:p w14:paraId="4D8D36DF" w14:textId="77777777" w:rsidR="002D733D" w:rsidRPr="00F73D8A" w:rsidRDefault="002D733D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 konsultacje projektowe – stała gotowość do konsultacji z zespołem wykonawczym w przypadku wątpliwości lub konieczności interpretacji zapisów projektowych.</w:t>
      </w:r>
    </w:p>
    <w:p w14:paraId="3D7EEB8B" w14:textId="77777777" w:rsidR="002D733D" w:rsidRPr="00F73D8A" w:rsidRDefault="002D733D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 dokonywanie zmian w dokumentacji projektowej – jeśli w trakcie realizacji pojawią się uzasadnione techniczne lub formalne potrzeby wprowadzenia zmian, nadzór autorski zapewnia ich przygotowanie oraz wdrożenie.</w:t>
      </w:r>
    </w:p>
    <w:p w14:paraId="491F07DD" w14:textId="77777777" w:rsidR="002D733D" w:rsidRPr="00F73D8A" w:rsidRDefault="002D733D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- weryfikację materiałów budowlanych i rozwiązań technicznych – zatwierdzanie używanych materiałów budowlanych oraz rozwiązań konstrukcyjnych i instalacyjnych w celu zapewnienia ich zgodności </w:t>
      </w:r>
      <w:r w:rsidR="00835BE7" w:rsidRPr="00F73D8A">
        <w:rPr>
          <w:rFonts w:ascii="Arial Narrow" w:hAnsi="Arial Narrow"/>
        </w:rPr>
        <w:br/>
      </w:r>
      <w:r w:rsidRPr="00F73D8A">
        <w:rPr>
          <w:rFonts w:ascii="Arial Narrow" w:hAnsi="Arial Narrow"/>
        </w:rPr>
        <w:t>z dokumentacją oraz standardami jakościowymi przewidzianymi w projekcie.</w:t>
      </w:r>
    </w:p>
    <w:p w14:paraId="467D975B" w14:textId="77777777" w:rsidR="002D733D" w:rsidRPr="00F73D8A" w:rsidRDefault="002D733D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- rozwiązywanie kolizji projektowych – identyfikacja i rozwiązywanie potencjalnych konfliktów między różnymi instalacjami i elementami konstrukcyjnymi na etapie realizacji, aby uniknąć problemów </w:t>
      </w:r>
      <w:r w:rsidR="00835BE7" w:rsidRPr="00F73D8A">
        <w:rPr>
          <w:rFonts w:ascii="Arial Narrow" w:hAnsi="Arial Narrow"/>
        </w:rPr>
        <w:br/>
      </w:r>
      <w:r w:rsidRPr="00F73D8A">
        <w:rPr>
          <w:rFonts w:ascii="Arial Narrow" w:hAnsi="Arial Narrow"/>
        </w:rPr>
        <w:t>w późniejszych fazach budowy.</w:t>
      </w:r>
    </w:p>
    <w:p w14:paraId="1B52CF7B" w14:textId="0D40038E" w:rsidR="004F4A3B" w:rsidRPr="00F73D8A" w:rsidRDefault="002D733D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Wykonawca zobowiązuje się do pełnienia nadzoru autorskiego obejmującego wszystkie branże podczas wykonywania robót budowlanych na podstawie opracowanej </w:t>
      </w:r>
      <w:r w:rsidR="00416EF7" w:rsidRPr="00F73D8A">
        <w:rPr>
          <w:rFonts w:ascii="Arial Narrow" w:hAnsi="Arial Narrow"/>
        </w:rPr>
        <w:t>d</w:t>
      </w:r>
      <w:r w:rsidRPr="00F73D8A">
        <w:rPr>
          <w:rFonts w:ascii="Arial Narrow" w:hAnsi="Arial Narrow"/>
        </w:rPr>
        <w:t xml:space="preserve">okumentacji, poprzez uczestniczenie </w:t>
      </w:r>
      <w:r w:rsidR="00416EF7" w:rsidRPr="00F73D8A">
        <w:rPr>
          <w:rFonts w:ascii="Arial Narrow" w:hAnsi="Arial Narrow"/>
        </w:rPr>
        <w:br/>
      </w:r>
      <w:r w:rsidRPr="00F73D8A">
        <w:rPr>
          <w:rFonts w:ascii="Arial Narrow" w:hAnsi="Arial Narrow"/>
        </w:rPr>
        <w:t xml:space="preserve">w spotkaniach na terenie budowy lub w siedzibie Zamawiającego na wezwanie Zamawiającego lub Wykonawcy pełniących nadzór autorski osób danej branży. Zakłada się konieczność 20 pobytów Wykonawcy na placu budowy lub w siedzibie Zamawiającego w ramach nadzoru autorskiego w toku sprawowania nadzoru. </w:t>
      </w:r>
      <w:r w:rsidR="00416EF7" w:rsidRPr="00F73D8A">
        <w:rPr>
          <w:rFonts w:ascii="Arial Narrow" w:hAnsi="Arial Narrow"/>
        </w:rPr>
        <w:br/>
      </w:r>
      <w:r w:rsidRPr="00F73D8A">
        <w:rPr>
          <w:rFonts w:ascii="Arial Narrow" w:hAnsi="Arial Narrow"/>
        </w:rPr>
        <w:t>W przypadku wyczerpania określonej ilości pobytów w ramach nadzoru autorskiego, pełnienie nadzoru odbywać się będzie za odrębną odpłatnością.</w:t>
      </w:r>
    </w:p>
    <w:p w14:paraId="1DBCA840" w14:textId="77777777" w:rsidR="00EC1148" w:rsidRPr="00F73D8A" w:rsidRDefault="00EC1148" w:rsidP="00606076">
      <w:pPr>
        <w:spacing w:after="0"/>
        <w:contextualSpacing/>
        <w:jc w:val="both"/>
        <w:rPr>
          <w:rFonts w:ascii="Arial Narrow" w:hAnsi="Arial Narrow"/>
        </w:rPr>
      </w:pPr>
    </w:p>
    <w:p w14:paraId="1E46B2FD" w14:textId="442EEA6B" w:rsidR="00302D36" w:rsidRPr="00F73D8A" w:rsidRDefault="002D733D" w:rsidP="00606076">
      <w:pPr>
        <w:spacing w:after="0"/>
        <w:contextualSpacing/>
        <w:jc w:val="both"/>
        <w:rPr>
          <w:rFonts w:ascii="Arial Narrow" w:hAnsi="Arial Narrow"/>
          <w:b/>
        </w:rPr>
      </w:pPr>
      <w:r w:rsidRPr="00F73D8A">
        <w:rPr>
          <w:rFonts w:ascii="Arial Narrow" w:hAnsi="Arial Narrow"/>
          <w:b/>
        </w:rPr>
        <w:t>6</w:t>
      </w:r>
      <w:r w:rsidR="00314A4F" w:rsidRPr="00F73D8A">
        <w:rPr>
          <w:rFonts w:ascii="Arial Narrow" w:hAnsi="Arial Narrow"/>
          <w:b/>
        </w:rPr>
        <w:t xml:space="preserve">. </w:t>
      </w:r>
      <w:r w:rsidR="0095158E" w:rsidRPr="00F73D8A">
        <w:rPr>
          <w:rFonts w:ascii="Arial Narrow" w:hAnsi="Arial Narrow"/>
          <w:b/>
        </w:rPr>
        <w:t>Opracowania projektowe należy przekazać Zamawiającemu w następującej ilości</w:t>
      </w:r>
      <w:r w:rsidR="00D77367" w:rsidRPr="00F73D8A">
        <w:rPr>
          <w:rFonts w:ascii="Arial Narrow" w:hAnsi="Arial Narrow"/>
          <w:b/>
        </w:rPr>
        <w:t xml:space="preserve"> </w:t>
      </w:r>
      <w:r w:rsidR="0095158E" w:rsidRPr="00F73D8A">
        <w:rPr>
          <w:rFonts w:ascii="Arial Narrow" w:hAnsi="Arial Narrow"/>
          <w:b/>
        </w:rPr>
        <w:t>egzemplarzy</w:t>
      </w:r>
      <w:r w:rsidR="0031010A" w:rsidRPr="00F73D8A">
        <w:rPr>
          <w:rFonts w:ascii="Arial Narrow" w:hAnsi="Arial Narrow"/>
        </w:rPr>
        <w:t>:</w:t>
      </w:r>
    </w:p>
    <w:p w14:paraId="419E2311" w14:textId="5A65ED81" w:rsidR="006F2AE5" w:rsidRDefault="006F2AE5" w:rsidP="006F2AE5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0"/>
        <w:ind w:left="426" w:hanging="284"/>
        <w:contextualSpacing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projekt koncepcyjny </w:t>
      </w:r>
      <w:r w:rsidRPr="006F2AE5">
        <w:rPr>
          <w:rFonts w:ascii="Arial Narrow" w:hAnsi="Arial Narrow" w:cs="Arial"/>
        </w:rPr>
        <w:t>- 2 egzemplarze w wersji papierowej, 1 egzemplarz w formie elektronicznej w postaci plików PDF oraz pliki w oryginalnych formatach</w:t>
      </w:r>
      <w:r w:rsidR="00C02A60">
        <w:rPr>
          <w:rFonts w:ascii="Arial Narrow" w:hAnsi="Arial Narrow" w:cs="Arial"/>
        </w:rPr>
        <w:t>.</w:t>
      </w:r>
    </w:p>
    <w:p w14:paraId="671D225B" w14:textId="77777777" w:rsidR="00302D36" w:rsidRPr="00F73D8A" w:rsidRDefault="00302D36" w:rsidP="00F73D8A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0"/>
        <w:ind w:left="426" w:hanging="284"/>
        <w:contextualSpacing/>
        <w:jc w:val="both"/>
        <w:rPr>
          <w:rFonts w:ascii="Arial Narrow" w:hAnsi="Arial Narrow" w:cs="Arial"/>
        </w:rPr>
      </w:pPr>
      <w:r w:rsidRPr="00F73D8A">
        <w:rPr>
          <w:rFonts w:ascii="Arial Narrow" w:hAnsi="Arial Narrow" w:cs="Arial"/>
        </w:rPr>
        <w:t>projekt zagospodarowania terenu - 5 egzemplarzy w wersji papierowej, 1 egzemplarz w formie elektronicznej  w postaci plików PDF oraz pliki w oryginalnych formatach (</w:t>
      </w:r>
      <w:proofErr w:type="spellStart"/>
      <w:r w:rsidRPr="00F73D8A">
        <w:rPr>
          <w:rFonts w:ascii="Arial Narrow" w:hAnsi="Arial Narrow" w:cs="Arial"/>
        </w:rPr>
        <w:t>dwg</w:t>
      </w:r>
      <w:proofErr w:type="spellEnd"/>
      <w:r w:rsidRPr="00F73D8A">
        <w:rPr>
          <w:rFonts w:ascii="Arial Narrow" w:hAnsi="Arial Narrow" w:cs="Arial"/>
        </w:rPr>
        <w:t>. i doc.)</w:t>
      </w:r>
    </w:p>
    <w:p w14:paraId="63BBD998" w14:textId="18523481" w:rsidR="00302D36" w:rsidRPr="00F73D8A" w:rsidRDefault="00302D36" w:rsidP="00F73D8A">
      <w:pPr>
        <w:numPr>
          <w:ilvl w:val="0"/>
          <w:numId w:val="14"/>
        </w:numPr>
        <w:suppressAutoHyphens/>
        <w:spacing w:after="0"/>
        <w:ind w:left="426" w:hanging="284"/>
        <w:contextualSpacing/>
        <w:jc w:val="both"/>
        <w:rPr>
          <w:rFonts w:ascii="Arial Narrow" w:hAnsi="Arial Narrow" w:cs="Arial"/>
        </w:rPr>
      </w:pPr>
      <w:r w:rsidRPr="00F73D8A">
        <w:rPr>
          <w:rFonts w:ascii="Arial Narrow" w:hAnsi="Arial Narrow" w:cs="Arial"/>
        </w:rPr>
        <w:t xml:space="preserve">projekt </w:t>
      </w:r>
      <w:proofErr w:type="spellStart"/>
      <w:r w:rsidRPr="00F73D8A">
        <w:rPr>
          <w:rFonts w:ascii="Arial Narrow" w:hAnsi="Arial Narrow" w:cs="Arial"/>
        </w:rPr>
        <w:t>architektoniczo</w:t>
      </w:r>
      <w:proofErr w:type="spellEnd"/>
      <w:r w:rsidRPr="00F73D8A">
        <w:rPr>
          <w:rFonts w:ascii="Arial Narrow" w:hAnsi="Arial Narrow" w:cs="Arial"/>
        </w:rPr>
        <w:t xml:space="preserve"> - budowlany - 5 egzemplarzy w wersji papierowej, 1 egzemplarz w formie elektronicznej  w postaci plików PDF oraz pliki w oryginalnych formatach (</w:t>
      </w:r>
      <w:proofErr w:type="spellStart"/>
      <w:r w:rsidRPr="00F73D8A">
        <w:rPr>
          <w:rFonts w:ascii="Arial Narrow" w:hAnsi="Arial Narrow" w:cs="Arial"/>
        </w:rPr>
        <w:t>dwg</w:t>
      </w:r>
      <w:proofErr w:type="spellEnd"/>
      <w:r w:rsidRPr="00F73D8A">
        <w:rPr>
          <w:rFonts w:ascii="Arial Narrow" w:hAnsi="Arial Narrow" w:cs="Arial"/>
        </w:rPr>
        <w:t>. i doc.)</w:t>
      </w:r>
    </w:p>
    <w:p w14:paraId="38978292" w14:textId="77777777" w:rsidR="00302D36" w:rsidRPr="00F73D8A" w:rsidRDefault="00302D36" w:rsidP="00F73D8A">
      <w:pPr>
        <w:numPr>
          <w:ilvl w:val="0"/>
          <w:numId w:val="14"/>
        </w:numPr>
        <w:suppressAutoHyphens/>
        <w:spacing w:after="0"/>
        <w:ind w:left="426" w:hanging="284"/>
        <w:contextualSpacing/>
        <w:jc w:val="both"/>
        <w:rPr>
          <w:rFonts w:ascii="Arial Narrow" w:hAnsi="Arial Narrow" w:cs="Arial"/>
        </w:rPr>
      </w:pPr>
      <w:r w:rsidRPr="00F73D8A">
        <w:rPr>
          <w:rFonts w:ascii="Arial Narrow" w:hAnsi="Arial Narrow" w:cs="Arial"/>
        </w:rPr>
        <w:t>projekty techniczne wielobranżowe - 5 egzemplarzy w wersji papierowej, 1 egzemplarz w formie elektronicznej w postaci plików PDF oraz pliki w oryginalnych formatach (</w:t>
      </w:r>
      <w:proofErr w:type="spellStart"/>
      <w:r w:rsidRPr="00F73D8A">
        <w:rPr>
          <w:rFonts w:ascii="Arial Narrow" w:hAnsi="Arial Narrow" w:cs="Arial"/>
        </w:rPr>
        <w:t>dwg</w:t>
      </w:r>
      <w:proofErr w:type="spellEnd"/>
      <w:r w:rsidRPr="00F73D8A">
        <w:rPr>
          <w:rFonts w:ascii="Arial Narrow" w:hAnsi="Arial Narrow" w:cs="Arial"/>
        </w:rPr>
        <w:t>. i doc.)</w:t>
      </w:r>
    </w:p>
    <w:p w14:paraId="2778F987" w14:textId="24B4F422" w:rsidR="00302D36" w:rsidRPr="00F73D8A" w:rsidRDefault="00302D36" w:rsidP="00F73D8A">
      <w:pPr>
        <w:numPr>
          <w:ilvl w:val="0"/>
          <w:numId w:val="14"/>
        </w:numPr>
        <w:suppressAutoHyphens/>
        <w:spacing w:after="0"/>
        <w:ind w:left="426" w:hanging="284"/>
        <w:contextualSpacing/>
        <w:jc w:val="both"/>
        <w:rPr>
          <w:rFonts w:ascii="Arial Narrow" w:hAnsi="Arial Narrow" w:cs="Arial"/>
        </w:rPr>
      </w:pPr>
      <w:r w:rsidRPr="00F73D8A">
        <w:rPr>
          <w:rFonts w:ascii="Arial Narrow" w:hAnsi="Arial Narrow" w:cs="Arial"/>
        </w:rPr>
        <w:t>projekty wykonawcze wielobranżowe - 5 egzemplarzy w wersji papierowej, 1 egzemplarz w formie elektronicznej w postaci plików PDF oraz pliki w oryginalnych formatach (</w:t>
      </w:r>
      <w:proofErr w:type="spellStart"/>
      <w:r w:rsidRPr="00F73D8A">
        <w:rPr>
          <w:rFonts w:ascii="Arial Narrow" w:hAnsi="Arial Narrow" w:cs="Arial"/>
        </w:rPr>
        <w:t>dwg</w:t>
      </w:r>
      <w:proofErr w:type="spellEnd"/>
      <w:r w:rsidRPr="00F73D8A">
        <w:rPr>
          <w:rFonts w:ascii="Arial Narrow" w:hAnsi="Arial Narrow" w:cs="Arial"/>
        </w:rPr>
        <w:t xml:space="preserve">. i </w:t>
      </w:r>
      <w:proofErr w:type="spellStart"/>
      <w:r w:rsidRPr="00F73D8A">
        <w:rPr>
          <w:rFonts w:ascii="Arial Narrow" w:hAnsi="Arial Narrow" w:cs="Arial"/>
        </w:rPr>
        <w:t>doc</w:t>
      </w:r>
      <w:proofErr w:type="spellEnd"/>
      <w:r w:rsidRPr="00F73D8A">
        <w:rPr>
          <w:rFonts w:ascii="Arial Narrow" w:hAnsi="Arial Narrow" w:cs="Arial"/>
        </w:rPr>
        <w:t>).</w:t>
      </w:r>
    </w:p>
    <w:p w14:paraId="67096564" w14:textId="1F68D42B" w:rsidR="00302D36" w:rsidRPr="00F73D8A" w:rsidRDefault="00302D36" w:rsidP="00F73D8A">
      <w:pPr>
        <w:numPr>
          <w:ilvl w:val="0"/>
          <w:numId w:val="14"/>
        </w:numPr>
        <w:suppressAutoHyphens/>
        <w:spacing w:after="0"/>
        <w:ind w:left="426" w:hanging="284"/>
        <w:contextualSpacing/>
        <w:jc w:val="both"/>
        <w:rPr>
          <w:rFonts w:ascii="Arial Narrow" w:hAnsi="Arial Narrow" w:cs="Arial"/>
        </w:rPr>
      </w:pPr>
      <w:r w:rsidRPr="00F73D8A">
        <w:rPr>
          <w:rFonts w:ascii="Arial Narrow" w:hAnsi="Arial Narrow" w:cs="Arial"/>
        </w:rPr>
        <w:t xml:space="preserve">specyfikacja techniczna wykonania i odbioru robót budowlanych – 2 egzemplarze w wersji papierowej, </w:t>
      </w:r>
      <w:r w:rsidR="00606076" w:rsidRPr="00F73D8A">
        <w:rPr>
          <w:rFonts w:ascii="Arial Narrow" w:hAnsi="Arial Narrow" w:cs="Arial"/>
        </w:rPr>
        <w:br/>
      </w:r>
      <w:r w:rsidRPr="00F73D8A">
        <w:rPr>
          <w:rFonts w:ascii="Arial Narrow" w:hAnsi="Arial Narrow" w:cs="Arial"/>
        </w:rPr>
        <w:t>1 egzemplarz w formie elektronicznej w postaci plików PDF oraz pliki w oryginalnych formatach.</w:t>
      </w:r>
    </w:p>
    <w:p w14:paraId="6E8393C1" w14:textId="13A034B7" w:rsidR="00302D36" w:rsidRPr="00F73D8A" w:rsidRDefault="00302D36" w:rsidP="00F73D8A">
      <w:pPr>
        <w:numPr>
          <w:ilvl w:val="0"/>
          <w:numId w:val="14"/>
        </w:numPr>
        <w:suppressAutoHyphens/>
        <w:spacing w:after="0"/>
        <w:ind w:left="426" w:hanging="284"/>
        <w:contextualSpacing/>
        <w:jc w:val="both"/>
        <w:rPr>
          <w:rFonts w:ascii="Arial Narrow" w:hAnsi="Arial Narrow" w:cs="Arial"/>
        </w:rPr>
      </w:pPr>
      <w:r w:rsidRPr="00F73D8A">
        <w:rPr>
          <w:rFonts w:ascii="Arial Narrow" w:hAnsi="Arial Narrow" w:cs="Arial"/>
        </w:rPr>
        <w:t xml:space="preserve">kosztorysy inwestorskie wraz z przedmiarami - po 2 egzemplarze w wersji papierowej, 1 egzemplarz </w:t>
      </w:r>
      <w:r w:rsidR="00606076" w:rsidRPr="00F73D8A">
        <w:rPr>
          <w:rFonts w:ascii="Arial Narrow" w:hAnsi="Arial Narrow" w:cs="Arial"/>
        </w:rPr>
        <w:br/>
      </w:r>
      <w:r w:rsidRPr="00F73D8A">
        <w:rPr>
          <w:rFonts w:ascii="Arial Narrow" w:hAnsi="Arial Narrow" w:cs="Arial"/>
        </w:rPr>
        <w:t>w formie elektronicznej w postaci plików PDF oraz w oryginalnych formatach programów kosztorysowych</w:t>
      </w:r>
    </w:p>
    <w:p w14:paraId="3AAB1D84" w14:textId="47B32F3A" w:rsidR="00720F9D" w:rsidRPr="000066AF" w:rsidRDefault="00302D36" w:rsidP="000066AF">
      <w:pPr>
        <w:numPr>
          <w:ilvl w:val="0"/>
          <w:numId w:val="14"/>
        </w:numPr>
        <w:suppressAutoHyphens/>
        <w:spacing w:after="0"/>
        <w:ind w:left="426" w:hanging="284"/>
        <w:contextualSpacing/>
        <w:jc w:val="both"/>
        <w:rPr>
          <w:rFonts w:ascii="Arial Narrow" w:hAnsi="Arial Narrow" w:cs="Arial"/>
        </w:rPr>
      </w:pPr>
      <w:r w:rsidRPr="00F73D8A">
        <w:rPr>
          <w:rFonts w:ascii="Arial Narrow" w:hAnsi="Arial Narrow" w:cs="Arial"/>
        </w:rPr>
        <w:lastRenderedPageBreak/>
        <w:t>wszystkie inne opracowania - 2 egzemplarze w wersji papierowej, 1 egzemplarz w formie elektronicznej w postaci plików PDF oraz pliki w oryginalnych formatach.</w:t>
      </w:r>
    </w:p>
    <w:p w14:paraId="51982ED6" w14:textId="1219C2FD" w:rsidR="00F26ED4" w:rsidRPr="00F73D8A" w:rsidRDefault="0095158E" w:rsidP="00606076">
      <w:pPr>
        <w:spacing w:after="0"/>
        <w:contextualSpacing/>
        <w:jc w:val="both"/>
        <w:rPr>
          <w:rFonts w:ascii="Arial Narrow" w:hAnsi="Arial Narrow"/>
        </w:rPr>
      </w:pPr>
      <w:r w:rsidRPr="00F73D8A">
        <w:rPr>
          <w:rFonts w:ascii="Arial Narrow" w:hAnsi="Arial Narrow"/>
          <w:b/>
        </w:rPr>
        <w:t>UWAGA:</w:t>
      </w:r>
      <w:r w:rsidRPr="00F73D8A">
        <w:rPr>
          <w:rFonts w:ascii="Arial Narrow" w:hAnsi="Arial Narrow"/>
        </w:rPr>
        <w:t xml:space="preserve"> </w:t>
      </w:r>
      <w:r w:rsidR="00D03FAF" w:rsidRPr="00F73D8A">
        <w:rPr>
          <w:rFonts w:ascii="Arial Narrow" w:hAnsi="Arial Narrow"/>
        </w:rPr>
        <w:t>Wszystkie przekazywane opracowania oprócz wersji papierowej należy przekazać jak opisano wyżej, również w formie cyfrowej na nośnikach danych w oryginalnych formatach plików oraz w formacie pdf.</w:t>
      </w:r>
    </w:p>
    <w:p w14:paraId="0F084F6F" w14:textId="55A42B1B" w:rsidR="0030339C" w:rsidRPr="000C689E" w:rsidRDefault="009D073D" w:rsidP="000C689E">
      <w:pPr>
        <w:spacing w:after="0"/>
        <w:jc w:val="both"/>
        <w:rPr>
          <w:rFonts w:ascii="Arial Narrow" w:eastAsia="Times New Roman" w:hAnsi="Arial Narrow" w:cs="Times New Roman"/>
          <w:bCs/>
          <w:kern w:val="28"/>
          <w:lang w:eastAsia="pl-PL"/>
        </w:rPr>
      </w:pPr>
      <w:r w:rsidRPr="00F73D8A">
        <w:rPr>
          <w:rFonts w:ascii="Arial Narrow" w:eastAsia="Times New Roman" w:hAnsi="Arial Narrow" w:cs="Times New Roman"/>
          <w:bCs/>
          <w:kern w:val="28"/>
          <w:lang w:eastAsia="pl-PL"/>
        </w:rPr>
        <w:t xml:space="preserve"> </w:t>
      </w:r>
      <w:r w:rsidR="000C689E">
        <w:rPr>
          <w:rFonts w:ascii="Arial Narrow" w:hAnsi="Arial Narrow"/>
          <w:b/>
        </w:rPr>
        <w:t>7</w:t>
      </w:r>
      <w:r w:rsidR="0030339C" w:rsidRPr="00F73D8A">
        <w:rPr>
          <w:rFonts w:ascii="Arial Narrow" w:hAnsi="Arial Narrow"/>
          <w:b/>
        </w:rPr>
        <w:t>. Materiały wyjściowe do projektowania:</w:t>
      </w:r>
    </w:p>
    <w:p w14:paraId="00F33E9A" w14:textId="5690D2B4" w:rsidR="009629EF" w:rsidRPr="00F73D8A" w:rsidRDefault="00980864" w:rsidP="00F73D8A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Uchwała </w:t>
      </w:r>
      <w:r w:rsidR="009629EF" w:rsidRPr="00F73D8A">
        <w:rPr>
          <w:rFonts w:ascii="Arial Narrow" w:hAnsi="Arial Narrow"/>
        </w:rPr>
        <w:t>z dnia 05 czerwca 2025 r. Rady Miejskiej w Brodnicy w sprawie miejscowego planu zagospodarowania przestrzennego Gminy Miasta Brodnicy. - zał</w:t>
      </w:r>
      <w:r w:rsidR="00F71639" w:rsidRPr="00F73D8A">
        <w:rPr>
          <w:rFonts w:ascii="Arial Narrow" w:hAnsi="Arial Narrow"/>
        </w:rPr>
        <w:t>.</w:t>
      </w:r>
      <w:r w:rsidR="009629EF" w:rsidRPr="00F73D8A">
        <w:rPr>
          <w:rFonts w:ascii="Arial Narrow" w:hAnsi="Arial Narrow"/>
        </w:rPr>
        <w:t xml:space="preserve"> nr 1</w:t>
      </w:r>
    </w:p>
    <w:p w14:paraId="30980EA7" w14:textId="680BCE05" w:rsidR="0030339C" w:rsidRPr="00F73D8A" w:rsidRDefault="001B0A75" w:rsidP="00F73D8A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W</w:t>
      </w:r>
      <w:r w:rsidR="0030339C" w:rsidRPr="00F73D8A">
        <w:rPr>
          <w:rFonts w:ascii="Arial Narrow" w:hAnsi="Arial Narrow"/>
        </w:rPr>
        <w:t xml:space="preserve">stępna koncepcja </w:t>
      </w:r>
      <w:proofErr w:type="spellStart"/>
      <w:r w:rsidR="00F54F8B" w:rsidRPr="00F73D8A">
        <w:rPr>
          <w:rFonts w:ascii="Arial Narrow" w:hAnsi="Arial Narrow"/>
        </w:rPr>
        <w:t>architektoniczno</w:t>
      </w:r>
      <w:proofErr w:type="spellEnd"/>
      <w:r w:rsidR="00F54F8B" w:rsidRPr="00F73D8A">
        <w:rPr>
          <w:rFonts w:ascii="Arial Narrow" w:hAnsi="Arial Narrow"/>
        </w:rPr>
        <w:t xml:space="preserve"> - urbanistyczna</w:t>
      </w:r>
      <w:r w:rsidR="0030339C" w:rsidRPr="00F73D8A">
        <w:rPr>
          <w:rFonts w:ascii="Arial Narrow" w:hAnsi="Arial Narrow"/>
        </w:rPr>
        <w:t>– zał</w:t>
      </w:r>
      <w:r w:rsidR="00416EF7" w:rsidRPr="00F73D8A">
        <w:rPr>
          <w:rFonts w:ascii="Arial Narrow" w:hAnsi="Arial Narrow"/>
        </w:rPr>
        <w:t>.</w:t>
      </w:r>
      <w:r w:rsidR="0030339C" w:rsidRPr="00F73D8A">
        <w:rPr>
          <w:rFonts w:ascii="Arial Narrow" w:hAnsi="Arial Narrow"/>
        </w:rPr>
        <w:t xml:space="preserve">nr </w:t>
      </w:r>
      <w:r w:rsidR="00E90F02" w:rsidRPr="00F73D8A">
        <w:rPr>
          <w:rFonts w:ascii="Arial Narrow" w:hAnsi="Arial Narrow"/>
        </w:rPr>
        <w:t>2</w:t>
      </w:r>
    </w:p>
    <w:p w14:paraId="285F8F01" w14:textId="3319B28A" w:rsidR="00EB44E7" w:rsidRPr="00F73D8A" w:rsidRDefault="0030339C" w:rsidP="00F73D8A">
      <w:pPr>
        <w:pStyle w:val="Akapitzlist"/>
        <w:numPr>
          <w:ilvl w:val="0"/>
          <w:numId w:val="10"/>
        </w:numPr>
        <w:tabs>
          <w:tab w:val="left" w:pos="142"/>
        </w:tabs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Rozporządzenie Ministra Inwestycji i Rozwoju z dnia 4 marca 2019 r. w sprawie  </w:t>
      </w:r>
      <w:r w:rsidR="004C079A" w:rsidRPr="00F73D8A">
        <w:rPr>
          <w:rFonts w:ascii="Arial Narrow" w:hAnsi="Arial Narrow"/>
        </w:rPr>
        <w:t xml:space="preserve">standardów </w:t>
      </w:r>
      <w:r w:rsidR="00F73D8A" w:rsidRPr="00F73D8A">
        <w:rPr>
          <w:rFonts w:ascii="Arial Narrow" w:hAnsi="Arial Narrow"/>
        </w:rPr>
        <w:t xml:space="preserve">dotyczących   </w:t>
      </w:r>
      <w:r w:rsidRPr="00F73D8A">
        <w:rPr>
          <w:rFonts w:ascii="Arial Narrow" w:hAnsi="Arial Narrow"/>
        </w:rPr>
        <w:t>przestrzennego kształtowania budynku i jego ot</w:t>
      </w:r>
      <w:r w:rsidR="00F73D8A" w:rsidRPr="00F73D8A">
        <w:rPr>
          <w:rFonts w:ascii="Arial Narrow" w:hAnsi="Arial Narrow"/>
        </w:rPr>
        <w:t xml:space="preserve">oczenia, technologii wykonania </w:t>
      </w:r>
      <w:r w:rsidRPr="00F73D8A">
        <w:rPr>
          <w:rFonts w:ascii="Arial Narrow" w:hAnsi="Arial Narrow"/>
        </w:rPr>
        <w:t>i wyposażenia technicznego budynku oraz lokalizacji przedsięwzięć realizowanych z wykorzystaniem finansowego wsparcia z Funduszu Dopłat.</w:t>
      </w:r>
      <w:r w:rsidR="001E7C8F" w:rsidRPr="00F73D8A">
        <w:rPr>
          <w:rFonts w:ascii="Arial Narrow" w:hAnsi="Arial Narrow"/>
        </w:rPr>
        <w:t xml:space="preserve"> – zał</w:t>
      </w:r>
      <w:r w:rsidR="00EA79A5" w:rsidRPr="00F73D8A">
        <w:rPr>
          <w:rFonts w:ascii="Arial Narrow" w:hAnsi="Arial Narrow"/>
        </w:rPr>
        <w:t>.</w:t>
      </w:r>
      <w:r w:rsidR="001E7C8F" w:rsidRPr="00F73D8A">
        <w:rPr>
          <w:rFonts w:ascii="Arial Narrow" w:hAnsi="Arial Narrow"/>
        </w:rPr>
        <w:t xml:space="preserve"> nr </w:t>
      </w:r>
      <w:r w:rsidR="00E90F02" w:rsidRPr="00F73D8A">
        <w:rPr>
          <w:rFonts w:ascii="Arial Narrow" w:hAnsi="Arial Narrow"/>
        </w:rPr>
        <w:t>3</w:t>
      </w:r>
    </w:p>
    <w:p w14:paraId="5298B006" w14:textId="05D3BA9D" w:rsidR="009F7EDE" w:rsidRPr="00F73D8A" w:rsidRDefault="00EB44E7" w:rsidP="00F73D8A">
      <w:pPr>
        <w:pStyle w:val="Akapitzlist"/>
        <w:numPr>
          <w:ilvl w:val="0"/>
          <w:numId w:val="10"/>
        </w:numPr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Rozporządzenie Rady Ministrów z dnia 20 października 201</w:t>
      </w:r>
      <w:r w:rsidR="0018024B" w:rsidRPr="00F73D8A">
        <w:rPr>
          <w:rFonts w:ascii="Arial Narrow" w:hAnsi="Arial Narrow"/>
        </w:rPr>
        <w:t xml:space="preserve">5 r. w sprawie warunków i trybu </w:t>
      </w:r>
      <w:r w:rsidRPr="00F73D8A">
        <w:rPr>
          <w:rFonts w:ascii="Arial Narrow" w:hAnsi="Arial Narrow"/>
        </w:rPr>
        <w:t xml:space="preserve">finansowania zwrotnego w ramach realizacji przez Bank Gospodarstwa Krajowego rządowego programu popierania budownictwa mieszkaniowego oraz minimalnych wymagań dotyczących lokali powstałych przy udziale tego finansowania –zał. nr </w:t>
      </w:r>
      <w:r w:rsidR="00E90F02" w:rsidRPr="00F73D8A">
        <w:rPr>
          <w:rFonts w:ascii="Arial Narrow" w:hAnsi="Arial Narrow"/>
        </w:rPr>
        <w:t>4</w:t>
      </w:r>
    </w:p>
    <w:p w14:paraId="7E4B130A" w14:textId="4FB33C99" w:rsidR="009D073D" w:rsidRPr="00F73D8A" w:rsidRDefault="00C12204" w:rsidP="00F73D8A">
      <w:pPr>
        <w:pStyle w:val="Akapitzlist"/>
        <w:numPr>
          <w:ilvl w:val="0"/>
          <w:numId w:val="10"/>
        </w:numPr>
        <w:tabs>
          <w:tab w:val="left" w:pos="142"/>
        </w:tabs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 w:cs="Times New Roman"/>
        </w:rPr>
        <w:t>Poradnik kredytowy dla Społecznych Inicjatyw Mieszkaniowych</w:t>
      </w:r>
      <w:r w:rsidR="00F73D8A" w:rsidRPr="00F73D8A">
        <w:rPr>
          <w:rFonts w:ascii="Arial Narrow" w:hAnsi="Arial Narrow" w:cs="Times New Roman"/>
        </w:rPr>
        <w:t xml:space="preserve"> (SIM) wersja z 6 lutego 2025</w:t>
      </w:r>
      <w:r w:rsidRPr="00F73D8A">
        <w:rPr>
          <w:rFonts w:ascii="Arial Narrow" w:hAnsi="Arial Narrow" w:cs="Times New Roman"/>
        </w:rPr>
        <w:t xml:space="preserve">r. </w:t>
      </w:r>
      <w:r w:rsidR="00F73D8A" w:rsidRPr="00F73D8A">
        <w:rPr>
          <w:rFonts w:ascii="Arial Narrow" w:hAnsi="Arial Narrow" w:cs="Times New Roman"/>
        </w:rPr>
        <w:t xml:space="preserve">– </w:t>
      </w:r>
      <w:r w:rsidRPr="00F73D8A">
        <w:rPr>
          <w:rFonts w:ascii="Arial Narrow" w:hAnsi="Arial Narrow" w:cs="Times New Roman"/>
        </w:rPr>
        <w:t>zał</w:t>
      </w:r>
      <w:r w:rsidR="0018024B" w:rsidRPr="00F73D8A">
        <w:rPr>
          <w:rFonts w:ascii="Arial Narrow" w:hAnsi="Arial Narrow" w:cs="Times New Roman"/>
        </w:rPr>
        <w:t>.</w:t>
      </w:r>
      <w:r w:rsidRPr="00F73D8A">
        <w:rPr>
          <w:rFonts w:ascii="Arial Narrow" w:hAnsi="Arial Narrow" w:cs="Times New Roman"/>
        </w:rPr>
        <w:t xml:space="preserve"> nr </w:t>
      </w:r>
      <w:r w:rsidR="00E90F02" w:rsidRPr="00F73D8A">
        <w:rPr>
          <w:rFonts w:ascii="Arial Narrow" w:hAnsi="Arial Narrow" w:cs="Times New Roman"/>
        </w:rPr>
        <w:t>5</w:t>
      </w:r>
    </w:p>
    <w:p w14:paraId="46A5B56A" w14:textId="73F6CD85" w:rsidR="00720F9D" w:rsidRPr="00F73D8A" w:rsidRDefault="00C12204" w:rsidP="00F73D8A">
      <w:pPr>
        <w:pStyle w:val="Akapitzlist"/>
        <w:numPr>
          <w:ilvl w:val="0"/>
          <w:numId w:val="10"/>
        </w:numPr>
        <w:tabs>
          <w:tab w:val="left" w:pos="142"/>
        </w:tabs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 w:cs="Times New Roman"/>
        </w:rPr>
        <w:t>Informator o bezzwrotnym wsparciu budownictwa mieszkaniowego na wynajem (Fundusz Dopłat) –</w:t>
      </w:r>
      <w:r w:rsidR="00F73D8A" w:rsidRPr="00F73D8A">
        <w:rPr>
          <w:rFonts w:ascii="Arial Narrow" w:hAnsi="Arial Narrow" w:cs="Times New Roman"/>
        </w:rPr>
        <w:t xml:space="preserve"> </w:t>
      </w:r>
      <w:r w:rsidRPr="00F73D8A">
        <w:rPr>
          <w:rFonts w:ascii="Arial Narrow" w:hAnsi="Arial Narrow" w:cs="Times New Roman"/>
        </w:rPr>
        <w:t>zał</w:t>
      </w:r>
      <w:r w:rsidR="0018024B" w:rsidRPr="00F73D8A">
        <w:rPr>
          <w:rFonts w:ascii="Arial Narrow" w:hAnsi="Arial Narrow" w:cs="Times New Roman"/>
        </w:rPr>
        <w:t>.</w:t>
      </w:r>
      <w:r w:rsidRPr="00F73D8A">
        <w:rPr>
          <w:rFonts w:ascii="Arial Narrow" w:hAnsi="Arial Narrow" w:cs="Times New Roman"/>
        </w:rPr>
        <w:t xml:space="preserve"> nr </w:t>
      </w:r>
      <w:r w:rsidR="00E90F02" w:rsidRPr="00F73D8A">
        <w:rPr>
          <w:rFonts w:ascii="Arial Narrow" w:hAnsi="Arial Narrow" w:cs="Times New Roman"/>
        </w:rPr>
        <w:t>6</w:t>
      </w:r>
    </w:p>
    <w:p w14:paraId="63202F19" w14:textId="77777777" w:rsidR="00F73D8A" w:rsidRPr="00F73D8A" w:rsidRDefault="00F73D8A" w:rsidP="00F73D8A">
      <w:pPr>
        <w:pStyle w:val="Akapitzlist"/>
        <w:tabs>
          <w:tab w:val="left" w:pos="142"/>
        </w:tabs>
        <w:spacing w:after="0"/>
        <w:ind w:left="284"/>
        <w:jc w:val="both"/>
        <w:rPr>
          <w:rFonts w:ascii="Arial Narrow" w:hAnsi="Arial Narrow"/>
        </w:rPr>
      </w:pPr>
    </w:p>
    <w:p w14:paraId="5E2D782D" w14:textId="7A58B58D" w:rsidR="009F7EDE" w:rsidRPr="00F73D8A" w:rsidRDefault="000C689E" w:rsidP="009D073D">
      <w:pPr>
        <w:spacing w:after="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10</w:t>
      </w:r>
      <w:r w:rsidR="009F7EDE" w:rsidRPr="00F73D8A">
        <w:rPr>
          <w:rFonts w:ascii="Arial Narrow" w:hAnsi="Arial Narrow"/>
          <w:b/>
        </w:rPr>
        <w:t xml:space="preserve">. </w:t>
      </w:r>
      <w:r w:rsidR="009D073D" w:rsidRPr="00F73D8A">
        <w:rPr>
          <w:rFonts w:ascii="Arial Narrow" w:hAnsi="Arial Narrow"/>
          <w:b/>
        </w:rPr>
        <w:t>Wymogi prawne – dokumentacje projektowo-kosztorysową należy wykonać w zgodności z aktami prawnymi, w szczególności z ustawami:</w:t>
      </w:r>
    </w:p>
    <w:p w14:paraId="116839EE" w14:textId="0C374405" w:rsidR="009F7EDE" w:rsidRPr="00F73D8A" w:rsidRDefault="009F7EDE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Ustawa z dnia 7 lipca 1994 r. Prawo Budowlane (</w:t>
      </w:r>
      <w:r w:rsidR="000F7F60" w:rsidRPr="00F73D8A">
        <w:rPr>
          <w:rFonts w:ascii="Arial Narrow" w:hAnsi="Arial Narrow"/>
        </w:rPr>
        <w:t>tj.</w:t>
      </w:r>
      <w:r w:rsidRPr="00F73D8A">
        <w:rPr>
          <w:rFonts w:ascii="Arial Narrow" w:hAnsi="Arial Narrow"/>
        </w:rPr>
        <w:t>: Dz.U. z 202</w:t>
      </w:r>
      <w:r w:rsidR="007335AC" w:rsidRPr="00F73D8A">
        <w:rPr>
          <w:rFonts w:ascii="Arial Narrow" w:hAnsi="Arial Narrow"/>
        </w:rPr>
        <w:t>5</w:t>
      </w:r>
      <w:r w:rsidRPr="00F73D8A">
        <w:rPr>
          <w:rFonts w:ascii="Arial Narrow" w:hAnsi="Arial Narrow"/>
        </w:rPr>
        <w:t xml:space="preserve"> r. poz. </w:t>
      </w:r>
      <w:r w:rsidR="007335AC" w:rsidRPr="00F73D8A">
        <w:rPr>
          <w:rFonts w:ascii="Arial Narrow" w:hAnsi="Arial Narrow"/>
        </w:rPr>
        <w:t>418</w:t>
      </w:r>
      <w:r w:rsidRPr="00F73D8A">
        <w:rPr>
          <w:rFonts w:ascii="Arial Narrow" w:hAnsi="Arial Narrow"/>
        </w:rPr>
        <w:t xml:space="preserve"> z </w:t>
      </w:r>
      <w:proofErr w:type="spellStart"/>
      <w:r w:rsidRPr="00F73D8A">
        <w:rPr>
          <w:rFonts w:ascii="Arial Narrow" w:hAnsi="Arial Narrow"/>
        </w:rPr>
        <w:t>późn</w:t>
      </w:r>
      <w:proofErr w:type="spellEnd"/>
      <w:r w:rsidRPr="00F73D8A">
        <w:rPr>
          <w:rFonts w:ascii="Arial Narrow" w:hAnsi="Arial Narrow"/>
        </w:rPr>
        <w:t>. zm.)</w:t>
      </w:r>
    </w:p>
    <w:p w14:paraId="6B0F880C" w14:textId="172E5451" w:rsidR="006156C3" w:rsidRPr="00F73D8A" w:rsidRDefault="006156C3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Ustawa z dnia 17 maja 1989 r. Prawo geodezyjne i kartograficzne (</w:t>
      </w:r>
      <w:proofErr w:type="spellStart"/>
      <w:r w:rsidR="00F73D8A" w:rsidRPr="00F73D8A">
        <w:rPr>
          <w:rFonts w:ascii="Arial Narrow" w:hAnsi="Arial Narrow"/>
        </w:rPr>
        <w:t>tj</w:t>
      </w:r>
      <w:proofErr w:type="spellEnd"/>
      <w:r w:rsidR="00F73D8A" w:rsidRPr="00F73D8A">
        <w:rPr>
          <w:rFonts w:ascii="Arial Narrow" w:hAnsi="Arial Narrow"/>
        </w:rPr>
        <w:t>: Dz.U. z 2024 r., poz.</w:t>
      </w:r>
      <w:r w:rsidRPr="00F73D8A">
        <w:rPr>
          <w:rFonts w:ascii="Arial Narrow" w:hAnsi="Arial Narrow"/>
        </w:rPr>
        <w:t>1151 z póżn.zm.)</w:t>
      </w:r>
    </w:p>
    <w:p w14:paraId="3E78BF24" w14:textId="1708A5AE" w:rsidR="00C67912" w:rsidRPr="00F73D8A" w:rsidRDefault="00C67912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Ustawa z dnia 16 kwietnia 2004 r. o wyrobach budowlanych (tj.:Dz.U</w:t>
      </w:r>
      <w:r w:rsidR="00541E83">
        <w:rPr>
          <w:rFonts w:ascii="Arial Narrow" w:hAnsi="Arial Narrow"/>
        </w:rPr>
        <w:t>2021</w:t>
      </w:r>
      <w:r w:rsidRPr="00F73D8A">
        <w:rPr>
          <w:rFonts w:ascii="Arial Narrow" w:hAnsi="Arial Narrow"/>
        </w:rPr>
        <w:t xml:space="preserve">poz. </w:t>
      </w:r>
      <w:r w:rsidR="00541E83">
        <w:rPr>
          <w:rFonts w:ascii="Arial Narrow" w:hAnsi="Arial Narrow"/>
        </w:rPr>
        <w:t xml:space="preserve">1213 </w:t>
      </w:r>
      <w:r w:rsidRPr="00F73D8A">
        <w:rPr>
          <w:rFonts w:ascii="Arial Narrow" w:hAnsi="Arial Narrow"/>
        </w:rPr>
        <w:t xml:space="preserve">z </w:t>
      </w:r>
      <w:proofErr w:type="spellStart"/>
      <w:r w:rsidRPr="00F73D8A">
        <w:rPr>
          <w:rFonts w:ascii="Arial Narrow" w:hAnsi="Arial Narrow"/>
        </w:rPr>
        <w:t>późn</w:t>
      </w:r>
      <w:proofErr w:type="spellEnd"/>
      <w:r w:rsidRPr="00F73D8A">
        <w:rPr>
          <w:rFonts w:ascii="Arial Narrow" w:hAnsi="Arial Narrow"/>
        </w:rPr>
        <w:t xml:space="preserve">. </w:t>
      </w:r>
      <w:r w:rsidR="00777AE8" w:rsidRPr="00F73D8A">
        <w:rPr>
          <w:rFonts w:ascii="Arial Narrow" w:hAnsi="Arial Narrow"/>
        </w:rPr>
        <w:t>z</w:t>
      </w:r>
      <w:r w:rsidRPr="00F73D8A">
        <w:rPr>
          <w:rFonts w:ascii="Arial Narrow" w:hAnsi="Arial Narrow"/>
        </w:rPr>
        <w:t>m.)</w:t>
      </w:r>
    </w:p>
    <w:p w14:paraId="6683224C" w14:textId="290F7EED" w:rsidR="009F7EDE" w:rsidRPr="00F73D8A" w:rsidRDefault="009F7EDE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Rozporządzenie Ministra Infrastruktury z dnia 12 kwietnia 2002 r. w sprawie warunków</w:t>
      </w:r>
      <w:r w:rsidR="00562E4D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>technicznych, jakim powinny odpowiadać budynki i ich usytuowanie (</w:t>
      </w:r>
      <w:proofErr w:type="spellStart"/>
      <w:r w:rsidR="000F7F60" w:rsidRPr="00F73D8A">
        <w:rPr>
          <w:rFonts w:ascii="Arial Narrow" w:hAnsi="Arial Narrow"/>
        </w:rPr>
        <w:t>tj</w:t>
      </w:r>
      <w:proofErr w:type="spellEnd"/>
      <w:r w:rsidR="000F7F60" w:rsidRPr="00F73D8A">
        <w:rPr>
          <w:rFonts w:ascii="Arial Narrow" w:hAnsi="Arial Narrow"/>
        </w:rPr>
        <w:t>.</w:t>
      </w:r>
      <w:r w:rsidR="00F73D8A" w:rsidRPr="00F73D8A">
        <w:rPr>
          <w:rFonts w:ascii="Arial Narrow" w:hAnsi="Arial Narrow"/>
        </w:rPr>
        <w:t>:Dz.</w:t>
      </w:r>
      <w:r w:rsidRPr="00F73D8A">
        <w:rPr>
          <w:rFonts w:ascii="Arial Narrow" w:hAnsi="Arial Narrow"/>
        </w:rPr>
        <w:t>U.</w:t>
      </w:r>
      <w:r w:rsidR="00F73D8A" w:rsidRPr="00F73D8A">
        <w:rPr>
          <w:rFonts w:ascii="Arial Narrow" w:hAnsi="Arial Narrow"/>
        </w:rPr>
        <w:t xml:space="preserve"> z 2022 r.poz.</w:t>
      </w:r>
      <w:r w:rsidRPr="00F73D8A">
        <w:rPr>
          <w:rFonts w:ascii="Arial Narrow" w:hAnsi="Arial Narrow"/>
        </w:rPr>
        <w:t xml:space="preserve">1225 z </w:t>
      </w:r>
      <w:proofErr w:type="spellStart"/>
      <w:r w:rsidRPr="00F73D8A">
        <w:rPr>
          <w:rFonts w:ascii="Arial Narrow" w:hAnsi="Arial Narrow"/>
        </w:rPr>
        <w:t>póź</w:t>
      </w:r>
      <w:proofErr w:type="spellEnd"/>
      <w:r w:rsidRPr="00F73D8A">
        <w:rPr>
          <w:rFonts w:ascii="Arial Narrow" w:hAnsi="Arial Narrow"/>
        </w:rPr>
        <w:t>. zm.</w:t>
      </w:r>
      <w:r w:rsidR="00F73D8A" w:rsidRPr="00F73D8A">
        <w:rPr>
          <w:rFonts w:ascii="Arial Narrow" w:hAnsi="Arial Narrow"/>
        </w:rPr>
        <w:t>)</w:t>
      </w:r>
      <w:r w:rsidRPr="00F73D8A">
        <w:rPr>
          <w:rFonts w:ascii="Arial Narrow" w:hAnsi="Arial Narrow"/>
        </w:rPr>
        <w:t xml:space="preserve"> </w:t>
      </w:r>
    </w:p>
    <w:p w14:paraId="4FC79859" w14:textId="59B0FCCA" w:rsidR="009F7EDE" w:rsidRPr="00F73D8A" w:rsidRDefault="009F7EDE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Ustawa z dnia 27 kwietnia 2001 r. Prawo Ochrony Środowiska (</w:t>
      </w:r>
      <w:proofErr w:type="spellStart"/>
      <w:r w:rsidR="000F7F60" w:rsidRPr="00F73D8A">
        <w:rPr>
          <w:rFonts w:ascii="Arial Narrow" w:hAnsi="Arial Narrow"/>
        </w:rPr>
        <w:t>tj</w:t>
      </w:r>
      <w:proofErr w:type="spellEnd"/>
      <w:r w:rsidRPr="00F73D8A">
        <w:rPr>
          <w:rFonts w:ascii="Arial Narrow" w:hAnsi="Arial Narrow"/>
        </w:rPr>
        <w:t>: Dz.U. z 202</w:t>
      </w:r>
      <w:r w:rsidR="007335AC" w:rsidRPr="00F73D8A">
        <w:rPr>
          <w:rFonts w:ascii="Arial Narrow" w:hAnsi="Arial Narrow"/>
        </w:rPr>
        <w:t>5</w:t>
      </w:r>
      <w:r w:rsidR="00562E4D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>r</w:t>
      </w:r>
      <w:r w:rsidR="003E1ED8" w:rsidRPr="00F73D8A">
        <w:rPr>
          <w:rFonts w:ascii="Arial Narrow" w:hAnsi="Arial Narrow"/>
        </w:rPr>
        <w:t>. poz.</w:t>
      </w:r>
      <w:r w:rsidR="007335AC" w:rsidRPr="00F73D8A">
        <w:rPr>
          <w:rFonts w:ascii="Arial Narrow" w:hAnsi="Arial Narrow"/>
        </w:rPr>
        <w:t>647</w:t>
      </w:r>
      <w:r w:rsidRPr="00F73D8A">
        <w:rPr>
          <w:rFonts w:ascii="Arial Narrow" w:hAnsi="Arial Narrow"/>
        </w:rPr>
        <w:t xml:space="preserve"> z </w:t>
      </w:r>
      <w:proofErr w:type="spellStart"/>
      <w:r w:rsidRPr="00F73D8A">
        <w:rPr>
          <w:rFonts w:ascii="Arial Narrow" w:hAnsi="Arial Narrow"/>
        </w:rPr>
        <w:t>późn</w:t>
      </w:r>
      <w:proofErr w:type="spellEnd"/>
      <w:r w:rsidRPr="00F73D8A">
        <w:rPr>
          <w:rFonts w:ascii="Arial Narrow" w:hAnsi="Arial Narrow"/>
        </w:rPr>
        <w:t>. zm.)</w:t>
      </w:r>
    </w:p>
    <w:p w14:paraId="372C66E6" w14:textId="77777777" w:rsidR="009F7EDE" w:rsidRPr="00F73D8A" w:rsidRDefault="009F7EDE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Rozporządzenie Ministra Rozwoju z dnia 11 września 2020 r. w sprawie szczegółowego</w:t>
      </w:r>
      <w:r w:rsidR="00562E4D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 xml:space="preserve">zakresu </w:t>
      </w:r>
      <w:r w:rsidR="002A1C83" w:rsidRPr="00F73D8A">
        <w:rPr>
          <w:rFonts w:ascii="Arial Narrow" w:hAnsi="Arial Narrow"/>
        </w:rPr>
        <w:br/>
      </w:r>
      <w:r w:rsidRPr="00F73D8A">
        <w:rPr>
          <w:rFonts w:ascii="Arial Narrow" w:hAnsi="Arial Narrow"/>
        </w:rPr>
        <w:t>i formy projektu budowlanego (Dz.U. z 2022 r., poz. 1679)</w:t>
      </w:r>
    </w:p>
    <w:p w14:paraId="3D7453DB" w14:textId="2F4F7888" w:rsidR="009F7EDE" w:rsidRPr="00F73D8A" w:rsidRDefault="009F7EDE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Rozporządzenie Ministra Rozwoju i Technologii z dnia 20 grudnia 2021 r. w sprawie</w:t>
      </w:r>
      <w:r w:rsidR="00562E4D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 xml:space="preserve">szczegółowego zakresu </w:t>
      </w:r>
      <w:r w:rsidR="006F45E6">
        <w:rPr>
          <w:rFonts w:ascii="Arial Narrow" w:hAnsi="Arial Narrow"/>
        </w:rPr>
        <w:br/>
      </w:r>
      <w:r w:rsidRPr="00F73D8A">
        <w:rPr>
          <w:rFonts w:ascii="Arial Narrow" w:hAnsi="Arial Narrow"/>
        </w:rPr>
        <w:t>i formy dokumentacji projektowej, specyfikacji technicznych</w:t>
      </w:r>
      <w:r w:rsidR="00562E4D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 xml:space="preserve">wykonania i odbioru robót budowlanych oraz programu </w:t>
      </w:r>
      <w:proofErr w:type="spellStart"/>
      <w:r w:rsidRPr="00F73D8A">
        <w:rPr>
          <w:rFonts w:ascii="Arial Narrow" w:hAnsi="Arial Narrow"/>
        </w:rPr>
        <w:t>funkcjonalno</w:t>
      </w:r>
      <w:proofErr w:type="spellEnd"/>
      <w:r w:rsidRPr="00F73D8A">
        <w:rPr>
          <w:rFonts w:ascii="Arial Narrow" w:hAnsi="Arial Narrow"/>
        </w:rPr>
        <w:t xml:space="preserve"> – użytkowego (</w:t>
      </w:r>
      <w:r w:rsidR="004A334D" w:rsidRPr="00F73D8A">
        <w:rPr>
          <w:rFonts w:ascii="Arial Narrow" w:hAnsi="Arial Narrow"/>
        </w:rPr>
        <w:t>tj.</w:t>
      </w:r>
      <w:r w:rsidR="002A1C83" w:rsidRPr="00F73D8A">
        <w:rPr>
          <w:rFonts w:ascii="Arial Narrow" w:hAnsi="Arial Narrow"/>
        </w:rPr>
        <w:t>:</w:t>
      </w:r>
      <w:r w:rsidR="004A334D" w:rsidRPr="00F73D8A">
        <w:rPr>
          <w:rFonts w:ascii="Arial Narrow" w:hAnsi="Arial Narrow"/>
        </w:rPr>
        <w:t xml:space="preserve"> </w:t>
      </w:r>
      <w:r w:rsidR="002A1C83" w:rsidRPr="00F73D8A">
        <w:rPr>
          <w:rFonts w:ascii="Arial Narrow" w:hAnsi="Arial Narrow"/>
        </w:rPr>
        <w:t>Dz.</w:t>
      </w:r>
      <w:r w:rsidR="004A334D" w:rsidRPr="00F73D8A">
        <w:rPr>
          <w:rFonts w:ascii="Arial Narrow" w:hAnsi="Arial Narrow"/>
        </w:rPr>
        <w:t xml:space="preserve"> </w:t>
      </w:r>
      <w:r w:rsidR="002A1C83" w:rsidRPr="00F73D8A">
        <w:rPr>
          <w:rFonts w:ascii="Arial Narrow" w:hAnsi="Arial Narrow"/>
        </w:rPr>
        <w:t>U. z 2021 r.,</w:t>
      </w:r>
      <w:r w:rsidR="004A334D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>poz. 2454 r.)</w:t>
      </w:r>
    </w:p>
    <w:p w14:paraId="32C1CB48" w14:textId="16CFB607" w:rsidR="00DB4CD0" w:rsidRPr="00F73D8A" w:rsidRDefault="009F7EDE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 Rozporządzenia Ministra Rozwoju i Technologii z dnia 20 grudnia 2021 r. w</w:t>
      </w:r>
      <w:r w:rsidR="00562E4D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 xml:space="preserve">sprawie określania metod </w:t>
      </w:r>
      <w:r w:rsidR="006F45E6">
        <w:rPr>
          <w:rFonts w:ascii="Arial Narrow" w:hAnsi="Arial Narrow"/>
        </w:rPr>
        <w:br/>
      </w:r>
      <w:r w:rsidRPr="00F73D8A">
        <w:rPr>
          <w:rFonts w:ascii="Arial Narrow" w:hAnsi="Arial Narrow"/>
        </w:rPr>
        <w:t>i podstaw sporządzania kosztorysu inwestorskiego, obliczania</w:t>
      </w:r>
      <w:r w:rsidR="00DB4CD0" w:rsidRPr="00F73D8A">
        <w:rPr>
          <w:rFonts w:ascii="Arial Narrow" w:hAnsi="Arial Narrow"/>
        </w:rPr>
        <w:t xml:space="preserve"> planowanych kosztów prac projektowych oraz planowanych kosztów robót budowlanych określonych w programie funkcjonalno-użytkowym (Dz. U. z 2021, poz. 2458).</w:t>
      </w:r>
    </w:p>
    <w:p w14:paraId="4FA05103" w14:textId="2A483614" w:rsidR="009F7EDE" w:rsidRPr="00F73D8A" w:rsidRDefault="00DB4CD0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 Rozporządzenie Ministra Inwestycji i Rozwoju z dnia 4 marca 2019 r. w sprawie standardów dotyczących przestrzennego kształtowania budynku i jego otoczenia, technologii wykonania i wyposażenia technicznego budynku oraz lokalizacji przedsięwzięć realizowanych z wykorzystaniem finansowego wsparcia z Funduszu Dopłat (Dz.U. 2019 poz. 457)</w:t>
      </w:r>
    </w:p>
    <w:p w14:paraId="440BC2DD" w14:textId="68D5B2FA" w:rsidR="00BB3B6E" w:rsidRPr="00F73D8A" w:rsidRDefault="00BB3B6E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 w:cs="Arial"/>
          <w:szCs w:val="24"/>
        </w:rPr>
        <w:t xml:space="preserve">Rozporządzenie Rady Ministrów z dnia 20 października 2015 r. w sprawie warunków i trybu finansowania zwrotnego w ramach realizacji przez Bank Gospodarstwa Krajowego rządowego programu popierania budownictwa mieszkaniowego oraz minimalnych wymagań dotyczących lokali powstałych przy udziale tego finansowania </w:t>
      </w:r>
    </w:p>
    <w:p w14:paraId="5450C159" w14:textId="77777777" w:rsidR="00DB4CD0" w:rsidRPr="00F73D8A" w:rsidRDefault="00DB4CD0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Rozporządzenie Ministra Infrastruktury z dnia 23 czerwca 2003 r. w sprawie informacji dotyczącej bezpieczeństwa i ochrony zdrowia (Dz.U. z 2003 r. Nr 120 poz. 1126)</w:t>
      </w:r>
    </w:p>
    <w:p w14:paraId="39164455" w14:textId="62EAF57F" w:rsidR="00DB4CD0" w:rsidRPr="00F73D8A" w:rsidRDefault="00DB4CD0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Ustawa z dnia 19 lipca 2019 r. o zapewnieniu dostępności osobom ze szczególnymi potrzebami </w:t>
      </w:r>
      <w:r w:rsidR="004C079A" w:rsidRPr="00F73D8A">
        <w:rPr>
          <w:rFonts w:ascii="Arial Narrow" w:hAnsi="Arial Narrow"/>
        </w:rPr>
        <w:br/>
      </w:r>
      <w:r w:rsidRPr="00F73D8A">
        <w:rPr>
          <w:rFonts w:ascii="Arial Narrow" w:hAnsi="Arial Narrow"/>
        </w:rPr>
        <w:t>(Dz. U. 202</w:t>
      </w:r>
      <w:r w:rsidR="007335AC" w:rsidRPr="00F73D8A">
        <w:rPr>
          <w:rFonts w:ascii="Arial Narrow" w:hAnsi="Arial Narrow"/>
        </w:rPr>
        <w:t>4</w:t>
      </w:r>
      <w:r w:rsidRPr="00F73D8A">
        <w:rPr>
          <w:rFonts w:ascii="Arial Narrow" w:hAnsi="Arial Narrow"/>
        </w:rPr>
        <w:t xml:space="preserve"> poz. </w:t>
      </w:r>
      <w:r w:rsidR="007335AC" w:rsidRPr="00F73D8A">
        <w:rPr>
          <w:rFonts w:ascii="Arial Narrow" w:hAnsi="Arial Narrow"/>
        </w:rPr>
        <w:t>1411</w:t>
      </w:r>
      <w:r w:rsidRPr="00F73D8A">
        <w:rPr>
          <w:rFonts w:ascii="Arial Narrow" w:hAnsi="Arial Narrow"/>
        </w:rPr>
        <w:t>)</w:t>
      </w:r>
    </w:p>
    <w:p w14:paraId="264831EB" w14:textId="1591EFEE" w:rsidR="00DB4CD0" w:rsidRPr="00F73D8A" w:rsidRDefault="00DB4CD0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Ustawa z dnia 11 września 2019 r. Prawo zamówień publicznych (</w:t>
      </w:r>
      <w:r w:rsidR="000F7F60" w:rsidRPr="00F73D8A">
        <w:rPr>
          <w:rFonts w:ascii="Arial Narrow" w:hAnsi="Arial Narrow"/>
        </w:rPr>
        <w:t>tj.</w:t>
      </w:r>
      <w:r w:rsidR="00C474D3" w:rsidRPr="00F73D8A">
        <w:rPr>
          <w:rFonts w:ascii="Arial Narrow" w:hAnsi="Arial Narrow"/>
        </w:rPr>
        <w:t>: Dz.</w:t>
      </w:r>
      <w:r w:rsidR="009D073D" w:rsidRPr="00F73D8A">
        <w:rPr>
          <w:rFonts w:ascii="Arial Narrow" w:hAnsi="Arial Narrow"/>
        </w:rPr>
        <w:t xml:space="preserve"> </w:t>
      </w:r>
      <w:r w:rsidR="00C474D3" w:rsidRPr="00F73D8A">
        <w:rPr>
          <w:rFonts w:ascii="Arial Narrow" w:hAnsi="Arial Narrow"/>
        </w:rPr>
        <w:t>U.</w:t>
      </w:r>
      <w:r w:rsidR="009D073D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>z 202</w:t>
      </w:r>
      <w:r w:rsidR="007335AC" w:rsidRPr="00F73D8A">
        <w:rPr>
          <w:rFonts w:ascii="Arial Narrow" w:hAnsi="Arial Narrow"/>
        </w:rPr>
        <w:t>4</w:t>
      </w:r>
      <w:r w:rsidR="00C474D3" w:rsidRPr="00F73D8A">
        <w:rPr>
          <w:rFonts w:ascii="Arial Narrow" w:hAnsi="Arial Narrow"/>
        </w:rPr>
        <w:t xml:space="preserve"> r.,</w:t>
      </w:r>
      <w:r w:rsidRPr="00F73D8A">
        <w:rPr>
          <w:rFonts w:ascii="Arial Narrow" w:hAnsi="Arial Narrow"/>
        </w:rPr>
        <w:t>poz.1</w:t>
      </w:r>
      <w:r w:rsidR="007335AC" w:rsidRPr="00F73D8A">
        <w:rPr>
          <w:rFonts w:ascii="Arial Narrow" w:hAnsi="Arial Narrow"/>
        </w:rPr>
        <w:t>320</w:t>
      </w:r>
      <w:r w:rsidRPr="00F73D8A">
        <w:rPr>
          <w:rFonts w:ascii="Arial Narrow" w:hAnsi="Arial Narrow"/>
        </w:rPr>
        <w:t xml:space="preserve"> z</w:t>
      </w:r>
      <w:r w:rsidR="000F7F60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>zm.)</w:t>
      </w:r>
    </w:p>
    <w:p w14:paraId="1B199C60" w14:textId="44600182" w:rsidR="00B5068E" w:rsidRPr="00F73D8A" w:rsidRDefault="00DB4CD0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lastRenderedPageBreak/>
        <w:t>Przedmiot umowy wykonawca zobowiązany jest opisać stosując nazwy i kody określone we Wspólnym Słowniku Zamówień zgodnie z Rozporządzeniem Komisji WE nr 213/2008 z dnia 28 listopada 2007 r. zmieniającym rozporządzenie (WE) nr 2195/2002 Parlamentu Europejskiego i Rady w sprawie Wspólnego Słownika Zamówień (CPV) oraz dyrektywy 2004/17/WE i 2004/18/WE Parlamentu Europejskiego i Rady dotyczące procedur udzielania zamówień publicznych w zakresie zmiany CPV.</w:t>
      </w:r>
    </w:p>
    <w:p w14:paraId="26D3FF11" w14:textId="13177C4B" w:rsidR="00D25057" w:rsidRPr="00F73D8A" w:rsidRDefault="00D25057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Ustawa z dnia 21 marca 1985 o drogach publicznych (</w:t>
      </w:r>
      <w:r w:rsidR="000F7F60" w:rsidRPr="00F73D8A">
        <w:rPr>
          <w:rFonts w:ascii="Arial Narrow" w:hAnsi="Arial Narrow"/>
        </w:rPr>
        <w:t>tj.</w:t>
      </w:r>
      <w:r w:rsidRPr="00F73D8A">
        <w:rPr>
          <w:rFonts w:ascii="Arial Narrow" w:hAnsi="Arial Narrow"/>
        </w:rPr>
        <w:t>: Dz. U. z 202</w:t>
      </w:r>
      <w:r w:rsidR="006156C3" w:rsidRPr="00F73D8A">
        <w:rPr>
          <w:rFonts w:ascii="Arial Narrow" w:hAnsi="Arial Narrow"/>
        </w:rPr>
        <w:t>5</w:t>
      </w:r>
      <w:r w:rsidRPr="00F73D8A">
        <w:rPr>
          <w:rFonts w:ascii="Arial Narrow" w:hAnsi="Arial Narrow"/>
        </w:rPr>
        <w:t xml:space="preserve"> r. poz.</w:t>
      </w:r>
      <w:r w:rsidR="006156C3" w:rsidRPr="00F73D8A">
        <w:rPr>
          <w:rFonts w:ascii="Arial Narrow" w:hAnsi="Arial Narrow"/>
        </w:rPr>
        <w:t>889</w:t>
      </w:r>
      <w:r w:rsidRPr="00F73D8A">
        <w:rPr>
          <w:rFonts w:ascii="Arial Narrow" w:hAnsi="Arial Narrow"/>
        </w:rPr>
        <w:t xml:space="preserve"> z późn.zm.)</w:t>
      </w:r>
    </w:p>
    <w:p w14:paraId="5F29B700" w14:textId="3C8D4826" w:rsidR="00777AE8" w:rsidRPr="00F73D8A" w:rsidRDefault="00C67912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Ustawy z dnia 20 czerwca 1997 r. Prawo o ruchu drogowym</w:t>
      </w:r>
      <w:r w:rsidR="00777AE8" w:rsidRPr="00F73D8A">
        <w:rPr>
          <w:rFonts w:ascii="Arial Narrow" w:hAnsi="Arial Narrow"/>
        </w:rPr>
        <w:t xml:space="preserve"> (tj.: Dz.U.2024 poz.1251)</w:t>
      </w:r>
    </w:p>
    <w:p w14:paraId="1FBB89F0" w14:textId="44A19AC0" w:rsidR="00C67912" w:rsidRPr="00F73D8A" w:rsidRDefault="00DB4CD0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Ustawy o charakterystyce energetycznej budynkó</w:t>
      </w:r>
      <w:r w:rsidR="004C079A" w:rsidRPr="00F73D8A">
        <w:rPr>
          <w:rFonts w:ascii="Arial Narrow" w:hAnsi="Arial Narrow"/>
        </w:rPr>
        <w:t>w z dnia 29 sierpnia 2014r.(Dz.</w:t>
      </w:r>
      <w:r w:rsidRPr="00F73D8A">
        <w:rPr>
          <w:rFonts w:ascii="Arial Narrow" w:hAnsi="Arial Narrow"/>
        </w:rPr>
        <w:t>U. z 202</w:t>
      </w:r>
      <w:r w:rsidR="007335AC" w:rsidRPr="00F73D8A">
        <w:rPr>
          <w:rFonts w:ascii="Arial Narrow" w:hAnsi="Arial Narrow"/>
        </w:rPr>
        <w:t>4</w:t>
      </w:r>
      <w:r w:rsidR="004C079A" w:rsidRPr="00F73D8A">
        <w:rPr>
          <w:rFonts w:ascii="Arial Narrow" w:hAnsi="Arial Narrow"/>
        </w:rPr>
        <w:t>r.poz.</w:t>
      </w:r>
      <w:r w:rsidR="007335AC" w:rsidRPr="00F73D8A">
        <w:rPr>
          <w:rFonts w:ascii="Arial Narrow" w:hAnsi="Arial Narrow"/>
        </w:rPr>
        <w:t>101</w:t>
      </w:r>
      <w:r w:rsidRPr="00F73D8A">
        <w:rPr>
          <w:rFonts w:ascii="Arial Narrow" w:hAnsi="Arial Narrow"/>
        </w:rPr>
        <w:t>)</w:t>
      </w:r>
    </w:p>
    <w:p w14:paraId="3D49F6FA" w14:textId="03F4825C" w:rsidR="00D506B6" w:rsidRPr="00F73D8A" w:rsidRDefault="00D506B6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Ustawa z dnia 20 maja 2016 r. o efektywności energetycznej (tj.: Dz.U.2025. poz.711)</w:t>
      </w:r>
    </w:p>
    <w:p w14:paraId="51179A1B" w14:textId="0EB20358" w:rsidR="00B5068E" w:rsidRPr="00F73D8A" w:rsidRDefault="00FF5A93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Ustawa z dnia 11 stycznia 2018 r.</w:t>
      </w:r>
      <w:r w:rsidR="00A62F92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 xml:space="preserve">o </w:t>
      </w:r>
      <w:proofErr w:type="spellStart"/>
      <w:r w:rsidRPr="00F73D8A">
        <w:rPr>
          <w:rFonts w:ascii="Arial Narrow" w:hAnsi="Arial Narrow"/>
        </w:rPr>
        <w:t>elektromobilności</w:t>
      </w:r>
      <w:proofErr w:type="spellEnd"/>
      <w:r w:rsidRPr="00F73D8A">
        <w:rPr>
          <w:rFonts w:ascii="Arial Narrow" w:hAnsi="Arial Narrow"/>
        </w:rPr>
        <w:t xml:space="preserve"> i paliwach alternatywnych (tj.:</w:t>
      </w:r>
      <w:r w:rsidR="006D5A74" w:rsidRPr="00F73D8A">
        <w:rPr>
          <w:rFonts w:ascii="Arial Narrow" w:hAnsi="Arial Narrow"/>
        </w:rPr>
        <w:t xml:space="preserve"> Dz.U.2024. poz.1289)</w:t>
      </w:r>
      <w:r w:rsidR="00B5068E" w:rsidRPr="00F73D8A">
        <w:rPr>
          <w:rFonts w:ascii="Arial Narrow" w:hAnsi="Arial Narrow"/>
        </w:rPr>
        <w:t xml:space="preserve"> </w:t>
      </w:r>
    </w:p>
    <w:p w14:paraId="01F2BE15" w14:textId="0DDE4545" w:rsidR="00DB4CD0" w:rsidRPr="00F73D8A" w:rsidRDefault="00DB4CD0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Inne Ustawy i Rozporządzenia niezbędne do prawidłowego wykonania przedmiotu zamówienia</w:t>
      </w:r>
      <w:r w:rsidR="009D073D" w:rsidRPr="00F73D8A">
        <w:rPr>
          <w:rFonts w:ascii="Arial Narrow" w:hAnsi="Arial Narrow"/>
        </w:rPr>
        <w:t>.</w:t>
      </w:r>
    </w:p>
    <w:p w14:paraId="62D06595" w14:textId="13A4C127" w:rsidR="00E421AE" w:rsidRPr="00F73D8A" w:rsidRDefault="00DB4CD0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Obowiązujące normy projektowe i warunki techniczne.</w:t>
      </w:r>
    </w:p>
    <w:sectPr w:rsidR="00E421AE" w:rsidRPr="00F73D8A" w:rsidSect="002F59DE">
      <w:foot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F10EB" w14:textId="77777777" w:rsidR="00CD2F37" w:rsidRDefault="00CD2F37" w:rsidP="002F59DE">
      <w:pPr>
        <w:spacing w:after="0" w:line="240" w:lineRule="auto"/>
      </w:pPr>
      <w:r>
        <w:separator/>
      </w:r>
    </w:p>
  </w:endnote>
  <w:endnote w:type="continuationSeparator" w:id="0">
    <w:p w14:paraId="449A7AD6" w14:textId="77777777" w:rsidR="00CD2F37" w:rsidRDefault="00CD2F37" w:rsidP="002F5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5897905"/>
      <w:docPartObj>
        <w:docPartGallery w:val="Page Numbers (Bottom of Page)"/>
        <w:docPartUnique/>
      </w:docPartObj>
    </w:sdtPr>
    <w:sdtContent>
      <w:p w14:paraId="0DE40515" w14:textId="77777777" w:rsidR="00E421AE" w:rsidRDefault="00E421A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0696">
          <w:rPr>
            <w:noProof/>
          </w:rPr>
          <w:t>5</w:t>
        </w:r>
        <w:r>
          <w:fldChar w:fldCharType="end"/>
        </w:r>
      </w:p>
    </w:sdtContent>
  </w:sdt>
  <w:p w14:paraId="7FA3B018" w14:textId="77777777" w:rsidR="00E421AE" w:rsidRDefault="00E421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C1079" w14:textId="77777777" w:rsidR="00CD2F37" w:rsidRDefault="00CD2F37" w:rsidP="002F59DE">
      <w:pPr>
        <w:spacing w:after="0" w:line="240" w:lineRule="auto"/>
      </w:pPr>
      <w:r>
        <w:separator/>
      </w:r>
    </w:p>
  </w:footnote>
  <w:footnote w:type="continuationSeparator" w:id="0">
    <w:p w14:paraId="73D96FA4" w14:textId="77777777" w:rsidR="00CD2F37" w:rsidRDefault="00CD2F37" w:rsidP="002F59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17F6C"/>
    <w:multiLevelType w:val="hybridMultilevel"/>
    <w:tmpl w:val="95869B68"/>
    <w:lvl w:ilvl="0" w:tplc="69F2E55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C1584"/>
    <w:multiLevelType w:val="hybridMultilevel"/>
    <w:tmpl w:val="329E61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71731"/>
    <w:multiLevelType w:val="hybridMultilevel"/>
    <w:tmpl w:val="D67A7C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B6F7F"/>
    <w:multiLevelType w:val="hybridMultilevel"/>
    <w:tmpl w:val="13ECC42A"/>
    <w:lvl w:ilvl="0" w:tplc="F5AAFB96">
      <w:start w:val="1"/>
      <w:numFmt w:val="decimal"/>
      <w:lvlText w:val="%1)"/>
      <w:lvlJc w:val="left"/>
      <w:pPr>
        <w:ind w:left="720" w:hanging="360"/>
      </w:pPr>
      <w:rPr>
        <w:rFonts w:ascii="Arial Narrow" w:eastAsiaTheme="minorHAnsi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22AEE"/>
    <w:multiLevelType w:val="hybridMultilevel"/>
    <w:tmpl w:val="722444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408BB"/>
    <w:multiLevelType w:val="hybridMultilevel"/>
    <w:tmpl w:val="46D85A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46392"/>
    <w:multiLevelType w:val="hybridMultilevel"/>
    <w:tmpl w:val="6CB252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27C2C"/>
    <w:multiLevelType w:val="multilevel"/>
    <w:tmpl w:val="6CB252B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275768AF"/>
    <w:multiLevelType w:val="multilevel"/>
    <w:tmpl w:val="CFCE8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2F795EE9"/>
    <w:multiLevelType w:val="hybridMultilevel"/>
    <w:tmpl w:val="B0809C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4958C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F880088"/>
    <w:multiLevelType w:val="hybridMultilevel"/>
    <w:tmpl w:val="3D30D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F341A"/>
    <w:multiLevelType w:val="hybridMultilevel"/>
    <w:tmpl w:val="16AC232C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64BB5"/>
    <w:multiLevelType w:val="hybridMultilevel"/>
    <w:tmpl w:val="2A36E1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61179"/>
    <w:multiLevelType w:val="hybridMultilevel"/>
    <w:tmpl w:val="602C0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973FFF"/>
    <w:multiLevelType w:val="multilevel"/>
    <w:tmpl w:val="B148AB2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FC60777"/>
    <w:multiLevelType w:val="hybridMultilevel"/>
    <w:tmpl w:val="6CFA1AF4"/>
    <w:lvl w:ilvl="0" w:tplc="4766A128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F42F69"/>
    <w:multiLevelType w:val="hybridMultilevel"/>
    <w:tmpl w:val="04988D44"/>
    <w:lvl w:ilvl="0" w:tplc="DAE2B17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91136"/>
    <w:multiLevelType w:val="multilevel"/>
    <w:tmpl w:val="277E8F4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681"/>
      </w:pPr>
    </w:lvl>
    <w:lvl w:ilvl="2">
      <w:start w:val="1"/>
      <w:numFmt w:val="lowerLetter"/>
      <w:lvlText w:val="%3"/>
      <w:lvlJc w:val="left"/>
      <w:pPr>
        <w:tabs>
          <w:tab w:val="num" w:pos="1361"/>
        </w:tabs>
        <w:ind w:left="1361" w:hanging="73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588"/>
        </w:tabs>
        <w:ind w:left="1588" w:hanging="511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098"/>
        </w:tabs>
        <w:ind w:left="2098" w:hanging="794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567"/>
      </w:pPr>
    </w:lvl>
    <w:lvl w:ilvl="6">
      <w:start w:val="1"/>
      <w:numFmt w:val="decimal"/>
      <w:lvlText w:val="%7."/>
      <w:lvlJc w:val="left"/>
      <w:pPr>
        <w:tabs>
          <w:tab w:val="num" w:pos="510"/>
        </w:tabs>
        <w:ind w:left="510" w:hanging="51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3515"/>
        </w:tabs>
        <w:ind w:left="3515" w:hanging="793"/>
      </w:pPr>
    </w:lvl>
    <w:lvl w:ilvl="8">
      <w:start w:val="1"/>
      <w:numFmt w:val="lowerRoman"/>
      <w:lvlText w:val="%9."/>
      <w:lvlJc w:val="right"/>
      <w:pPr>
        <w:tabs>
          <w:tab w:val="num" w:pos="3969"/>
        </w:tabs>
        <w:ind w:left="3969" w:hanging="454"/>
      </w:pPr>
    </w:lvl>
  </w:abstractNum>
  <w:abstractNum w:abstractNumId="19" w15:restartNumberingAfterBreak="0">
    <w:nsid w:val="74A23DCA"/>
    <w:multiLevelType w:val="multilevel"/>
    <w:tmpl w:val="51EE9AA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5712259">
    <w:abstractNumId w:val="13"/>
  </w:num>
  <w:num w:numId="2" w16cid:durableId="412238858">
    <w:abstractNumId w:val="2"/>
  </w:num>
  <w:num w:numId="3" w16cid:durableId="1699312104">
    <w:abstractNumId w:val="9"/>
  </w:num>
  <w:num w:numId="4" w16cid:durableId="536166543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3168637">
    <w:abstractNumId w:val="18"/>
  </w:num>
  <w:num w:numId="6" w16cid:durableId="551773931">
    <w:abstractNumId w:val="17"/>
  </w:num>
  <w:num w:numId="7" w16cid:durableId="233274906">
    <w:abstractNumId w:val="12"/>
  </w:num>
  <w:num w:numId="8" w16cid:durableId="92634099">
    <w:abstractNumId w:val="0"/>
  </w:num>
  <w:num w:numId="9" w16cid:durableId="809203528">
    <w:abstractNumId w:val="4"/>
  </w:num>
  <w:num w:numId="10" w16cid:durableId="1815946725">
    <w:abstractNumId w:val="1"/>
  </w:num>
  <w:num w:numId="11" w16cid:durableId="1489250123">
    <w:abstractNumId w:val="8"/>
  </w:num>
  <w:num w:numId="12" w16cid:durableId="382024092">
    <w:abstractNumId w:val="14"/>
  </w:num>
  <w:num w:numId="13" w16cid:durableId="2130512541">
    <w:abstractNumId w:val="5"/>
  </w:num>
  <w:num w:numId="14" w16cid:durableId="344869688">
    <w:abstractNumId w:val="3"/>
  </w:num>
  <w:num w:numId="15" w16cid:durableId="749304705">
    <w:abstractNumId w:val="15"/>
  </w:num>
  <w:num w:numId="16" w16cid:durableId="1712148194">
    <w:abstractNumId w:val="7"/>
  </w:num>
  <w:num w:numId="17" w16cid:durableId="1812669349">
    <w:abstractNumId w:val="11"/>
  </w:num>
  <w:num w:numId="18" w16cid:durableId="1287617713">
    <w:abstractNumId w:val="10"/>
  </w:num>
  <w:num w:numId="19" w16cid:durableId="1727223802">
    <w:abstractNumId w:val="6"/>
  </w:num>
  <w:num w:numId="20" w16cid:durableId="159339168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43D"/>
    <w:rsid w:val="000025C3"/>
    <w:rsid w:val="000066AF"/>
    <w:rsid w:val="00010043"/>
    <w:rsid w:val="00034D37"/>
    <w:rsid w:val="000367ED"/>
    <w:rsid w:val="000403FA"/>
    <w:rsid w:val="00044A63"/>
    <w:rsid w:val="00073D5A"/>
    <w:rsid w:val="00077A04"/>
    <w:rsid w:val="00082A86"/>
    <w:rsid w:val="000840BB"/>
    <w:rsid w:val="000855E4"/>
    <w:rsid w:val="000A7D83"/>
    <w:rsid w:val="000B188C"/>
    <w:rsid w:val="000B2191"/>
    <w:rsid w:val="000B23E1"/>
    <w:rsid w:val="000B4FEC"/>
    <w:rsid w:val="000B66B5"/>
    <w:rsid w:val="000C3AC4"/>
    <w:rsid w:val="000C689E"/>
    <w:rsid w:val="000C6DFD"/>
    <w:rsid w:val="000D31AD"/>
    <w:rsid w:val="000E4166"/>
    <w:rsid w:val="000F532B"/>
    <w:rsid w:val="000F7F60"/>
    <w:rsid w:val="00111879"/>
    <w:rsid w:val="001123E7"/>
    <w:rsid w:val="001148B5"/>
    <w:rsid w:val="001151B5"/>
    <w:rsid w:val="00120997"/>
    <w:rsid w:val="00125019"/>
    <w:rsid w:val="00127F90"/>
    <w:rsid w:val="00130076"/>
    <w:rsid w:val="00137A7B"/>
    <w:rsid w:val="001406EC"/>
    <w:rsid w:val="00147065"/>
    <w:rsid w:val="0015299D"/>
    <w:rsid w:val="00154DB2"/>
    <w:rsid w:val="00155118"/>
    <w:rsid w:val="0016326C"/>
    <w:rsid w:val="00165488"/>
    <w:rsid w:val="00165911"/>
    <w:rsid w:val="00167C91"/>
    <w:rsid w:val="00175F25"/>
    <w:rsid w:val="001779FB"/>
    <w:rsid w:val="001801B8"/>
    <w:rsid w:val="0018024B"/>
    <w:rsid w:val="00184D18"/>
    <w:rsid w:val="001852EA"/>
    <w:rsid w:val="00191727"/>
    <w:rsid w:val="001937FB"/>
    <w:rsid w:val="001A5286"/>
    <w:rsid w:val="001A5300"/>
    <w:rsid w:val="001B0A75"/>
    <w:rsid w:val="001B0FC8"/>
    <w:rsid w:val="001B79E8"/>
    <w:rsid w:val="001C3741"/>
    <w:rsid w:val="001C6ACD"/>
    <w:rsid w:val="001D11D3"/>
    <w:rsid w:val="001D3E3A"/>
    <w:rsid w:val="001D71BB"/>
    <w:rsid w:val="001E2336"/>
    <w:rsid w:val="001E37F3"/>
    <w:rsid w:val="001E391F"/>
    <w:rsid w:val="001E7446"/>
    <w:rsid w:val="001E7C8F"/>
    <w:rsid w:val="001E7F02"/>
    <w:rsid w:val="001F5BC6"/>
    <w:rsid w:val="0020166F"/>
    <w:rsid w:val="00202320"/>
    <w:rsid w:val="002130D0"/>
    <w:rsid w:val="002131CE"/>
    <w:rsid w:val="002211D0"/>
    <w:rsid w:val="00223664"/>
    <w:rsid w:val="00224A31"/>
    <w:rsid w:val="00226416"/>
    <w:rsid w:val="00243A78"/>
    <w:rsid w:val="0025130F"/>
    <w:rsid w:val="00265A9A"/>
    <w:rsid w:val="002665E6"/>
    <w:rsid w:val="002667C9"/>
    <w:rsid w:val="00266A90"/>
    <w:rsid w:val="00281E84"/>
    <w:rsid w:val="00281F17"/>
    <w:rsid w:val="0028324F"/>
    <w:rsid w:val="00283F82"/>
    <w:rsid w:val="00292065"/>
    <w:rsid w:val="002A09EB"/>
    <w:rsid w:val="002A1C83"/>
    <w:rsid w:val="002A4EA1"/>
    <w:rsid w:val="002B11D5"/>
    <w:rsid w:val="002B2598"/>
    <w:rsid w:val="002B6E94"/>
    <w:rsid w:val="002C08B2"/>
    <w:rsid w:val="002C0ABB"/>
    <w:rsid w:val="002C4A2F"/>
    <w:rsid w:val="002D47BD"/>
    <w:rsid w:val="002D733D"/>
    <w:rsid w:val="002D7E45"/>
    <w:rsid w:val="002F42E0"/>
    <w:rsid w:val="002F59DE"/>
    <w:rsid w:val="00301280"/>
    <w:rsid w:val="00302D36"/>
    <w:rsid w:val="0030339C"/>
    <w:rsid w:val="0031010A"/>
    <w:rsid w:val="00314A4F"/>
    <w:rsid w:val="00316115"/>
    <w:rsid w:val="00321B6B"/>
    <w:rsid w:val="003308A1"/>
    <w:rsid w:val="0033138F"/>
    <w:rsid w:val="003362C5"/>
    <w:rsid w:val="00336DDB"/>
    <w:rsid w:val="00337645"/>
    <w:rsid w:val="00340696"/>
    <w:rsid w:val="00343231"/>
    <w:rsid w:val="003821A1"/>
    <w:rsid w:val="00383AA2"/>
    <w:rsid w:val="00391EFD"/>
    <w:rsid w:val="00395AE8"/>
    <w:rsid w:val="003A301C"/>
    <w:rsid w:val="003A443D"/>
    <w:rsid w:val="003C27D6"/>
    <w:rsid w:val="003C4340"/>
    <w:rsid w:val="003C5884"/>
    <w:rsid w:val="003D0EA5"/>
    <w:rsid w:val="003D137F"/>
    <w:rsid w:val="003D3CF7"/>
    <w:rsid w:val="003E1473"/>
    <w:rsid w:val="003E1ED8"/>
    <w:rsid w:val="003E3CF4"/>
    <w:rsid w:val="003E3DE0"/>
    <w:rsid w:val="003F0683"/>
    <w:rsid w:val="003F0E46"/>
    <w:rsid w:val="003F47A9"/>
    <w:rsid w:val="003F5C35"/>
    <w:rsid w:val="00404AE3"/>
    <w:rsid w:val="0041102C"/>
    <w:rsid w:val="00413E1D"/>
    <w:rsid w:val="00416EF7"/>
    <w:rsid w:val="00423530"/>
    <w:rsid w:val="00430D8A"/>
    <w:rsid w:val="00430F81"/>
    <w:rsid w:val="004311AC"/>
    <w:rsid w:val="00436279"/>
    <w:rsid w:val="00442A36"/>
    <w:rsid w:val="00462863"/>
    <w:rsid w:val="00464477"/>
    <w:rsid w:val="00464E2F"/>
    <w:rsid w:val="0046716B"/>
    <w:rsid w:val="004717AF"/>
    <w:rsid w:val="004721DB"/>
    <w:rsid w:val="00475B8F"/>
    <w:rsid w:val="00476D45"/>
    <w:rsid w:val="0047761E"/>
    <w:rsid w:val="00483AF2"/>
    <w:rsid w:val="00484024"/>
    <w:rsid w:val="00484B37"/>
    <w:rsid w:val="004921C0"/>
    <w:rsid w:val="00493C5B"/>
    <w:rsid w:val="004A05F5"/>
    <w:rsid w:val="004A2BF2"/>
    <w:rsid w:val="004A334D"/>
    <w:rsid w:val="004A3E79"/>
    <w:rsid w:val="004A4CDB"/>
    <w:rsid w:val="004B19BF"/>
    <w:rsid w:val="004B39A9"/>
    <w:rsid w:val="004C079A"/>
    <w:rsid w:val="004C4C8A"/>
    <w:rsid w:val="004E4367"/>
    <w:rsid w:val="004E6D8F"/>
    <w:rsid w:val="004F1D99"/>
    <w:rsid w:val="004F4A3B"/>
    <w:rsid w:val="004F54B2"/>
    <w:rsid w:val="005028F2"/>
    <w:rsid w:val="00505904"/>
    <w:rsid w:val="00512209"/>
    <w:rsid w:val="00515930"/>
    <w:rsid w:val="005159F3"/>
    <w:rsid w:val="00522B3D"/>
    <w:rsid w:val="005256D6"/>
    <w:rsid w:val="005267C4"/>
    <w:rsid w:val="005322EA"/>
    <w:rsid w:val="00541E83"/>
    <w:rsid w:val="00542A94"/>
    <w:rsid w:val="00545211"/>
    <w:rsid w:val="00562E4D"/>
    <w:rsid w:val="005756C5"/>
    <w:rsid w:val="0058257D"/>
    <w:rsid w:val="005901DD"/>
    <w:rsid w:val="00592DE7"/>
    <w:rsid w:val="0059504C"/>
    <w:rsid w:val="0059772B"/>
    <w:rsid w:val="005A2C59"/>
    <w:rsid w:val="005B7676"/>
    <w:rsid w:val="005C31E1"/>
    <w:rsid w:val="005C42EC"/>
    <w:rsid w:val="005D059A"/>
    <w:rsid w:val="005D3308"/>
    <w:rsid w:val="005D7B18"/>
    <w:rsid w:val="005E7F48"/>
    <w:rsid w:val="00600C41"/>
    <w:rsid w:val="006047DE"/>
    <w:rsid w:val="00606076"/>
    <w:rsid w:val="006156C3"/>
    <w:rsid w:val="006217E2"/>
    <w:rsid w:val="006261DB"/>
    <w:rsid w:val="00633082"/>
    <w:rsid w:val="00652103"/>
    <w:rsid w:val="006765FA"/>
    <w:rsid w:val="00682B81"/>
    <w:rsid w:val="0068408D"/>
    <w:rsid w:val="00690985"/>
    <w:rsid w:val="006A318B"/>
    <w:rsid w:val="006A67C9"/>
    <w:rsid w:val="006B0867"/>
    <w:rsid w:val="006B71A2"/>
    <w:rsid w:val="006C1E64"/>
    <w:rsid w:val="006C6513"/>
    <w:rsid w:val="006C6DA2"/>
    <w:rsid w:val="006D5A74"/>
    <w:rsid w:val="006D6895"/>
    <w:rsid w:val="006E144C"/>
    <w:rsid w:val="006E71B6"/>
    <w:rsid w:val="006F1603"/>
    <w:rsid w:val="006F2AE5"/>
    <w:rsid w:val="006F45E6"/>
    <w:rsid w:val="00701B71"/>
    <w:rsid w:val="00703519"/>
    <w:rsid w:val="00704738"/>
    <w:rsid w:val="00720F9D"/>
    <w:rsid w:val="0072280C"/>
    <w:rsid w:val="00727BEC"/>
    <w:rsid w:val="007335AC"/>
    <w:rsid w:val="007409C8"/>
    <w:rsid w:val="00740B68"/>
    <w:rsid w:val="00751D2C"/>
    <w:rsid w:val="00754B83"/>
    <w:rsid w:val="00767582"/>
    <w:rsid w:val="00777AE8"/>
    <w:rsid w:val="00782712"/>
    <w:rsid w:val="0078580F"/>
    <w:rsid w:val="007917F3"/>
    <w:rsid w:val="007A63DB"/>
    <w:rsid w:val="007A76B7"/>
    <w:rsid w:val="007C2985"/>
    <w:rsid w:val="007D01E4"/>
    <w:rsid w:val="007D0B39"/>
    <w:rsid w:val="007D1D46"/>
    <w:rsid w:val="007D205C"/>
    <w:rsid w:val="007D213E"/>
    <w:rsid w:val="007D4FC8"/>
    <w:rsid w:val="007D6E2B"/>
    <w:rsid w:val="007E3C3B"/>
    <w:rsid w:val="007E7C48"/>
    <w:rsid w:val="00810864"/>
    <w:rsid w:val="00813355"/>
    <w:rsid w:val="008136B0"/>
    <w:rsid w:val="008139E4"/>
    <w:rsid w:val="00823392"/>
    <w:rsid w:val="00835BE7"/>
    <w:rsid w:val="0083632A"/>
    <w:rsid w:val="00841804"/>
    <w:rsid w:val="008420DB"/>
    <w:rsid w:val="0084743E"/>
    <w:rsid w:val="008549EC"/>
    <w:rsid w:val="008600AE"/>
    <w:rsid w:val="00862695"/>
    <w:rsid w:val="00864345"/>
    <w:rsid w:val="00864774"/>
    <w:rsid w:val="00865CCD"/>
    <w:rsid w:val="00870256"/>
    <w:rsid w:val="0088171E"/>
    <w:rsid w:val="0088655F"/>
    <w:rsid w:val="00886DF6"/>
    <w:rsid w:val="00887307"/>
    <w:rsid w:val="00892622"/>
    <w:rsid w:val="00893A0D"/>
    <w:rsid w:val="00894D33"/>
    <w:rsid w:val="008954E0"/>
    <w:rsid w:val="008978D6"/>
    <w:rsid w:val="008A28AE"/>
    <w:rsid w:val="008A438C"/>
    <w:rsid w:val="008A5EDA"/>
    <w:rsid w:val="008B1E2A"/>
    <w:rsid w:val="008C10D7"/>
    <w:rsid w:val="008C3AAF"/>
    <w:rsid w:val="008D168B"/>
    <w:rsid w:val="008D2184"/>
    <w:rsid w:val="008D6C7F"/>
    <w:rsid w:val="008E2DE5"/>
    <w:rsid w:val="008E4826"/>
    <w:rsid w:val="008E764E"/>
    <w:rsid w:val="008F5C58"/>
    <w:rsid w:val="0090026E"/>
    <w:rsid w:val="0091246A"/>
    <w:rsid w:val="00913D02"/>
    <w:rsid w:val="009142AE"/>
    <w:rsid w:val="00926ABC"/>
    <w:rsid w:val="00935228"/>
    <w:rsid w:val="00935FE2"/>
    <w:rsid w:val="009362EB"/>
    <w:rsid w:val="009372E4"/>
    <w:rsid w:val="0094232B"/>
    <w:rsid w:val="0095158E"/>
    <w:rsid w:val="00953548"/>
    <w:rsid w:val="00961A7A"/>
    <w:rsid w:val="009629EF"/>
    <w:rsid w:val="009756AA"/>
    <w:rsid w:val="00980864"/>
    <w:rsid w:val="00981025"/>
    <w:rsid w:val="00983898"/>
    <w:rsid w:val="00991491"/>
    <w:rsid w:val="009A0D0F"/>
    <w:rsid w:val="009A2B98"/>
    <w:rsid w:val="009A5AD4"/>
    <w:rsid w:val="009B33B8"/>
    <w:rsid w:val="009C0758"/>
    <w:rsid w:val="009C0C5A"/>
    <w:rsid w:val="009C2100"/>
    <w:rsid w:val="009C3E70"/>
    <w:rsid w:val="009C3E7B"/>
    <w:rsid w:val="009D073D"/>
    <w:rsid w:val="009D42F8"/>
    <w:rsid w:val="009E207D"/>
    <w:rsid w:val="009F0B7C"/>
    <w:rsid w:val="009F75D5"/>
    <w:rsid w:val="009F7EDE"/>
    <w:rsid w:val="00A014B3"/>
    <w:rsid w:val="00A12AF4"/>
    <w:rsid w:val="00A143FD"/>
    <w:rsid w:val="00A20E24"/>
    <w:rsid w:val="00A25930"/>
    <w:rsid w:val="00A26A44"/>
    <w:rsid w:val="00A26D19"/>
    <w:rsid w:val="00A3232E"/>
    <w:rsid w:val="00A34E62"/>
    <w:rsid w:val="00A53A2B"/>
    <w:rsid w:val="00A54185"/>
    <w:rsid w:val="00A57220"/>
    <w:rsid w:val="00A57660"/>
    <w:rsid w:val="00A600DD"/>
    <w:rsid w:val="00A62F92"/>
    <w:rsid w:val="00A659D8"/>
    <w:rsid w:val="00A66CD6"/>
    <w:rsid w:val="00A67CB3"/>
    <w:rsid w:val="00A7771A"/>
    <w:rsid w:val="00A81DB5"/>
    <w:rsid w:val="00A83999"/>
    <w:rsid w:val="00A92ACC"/>
    <w:rsid w:val="00A93432"/>
    <w:rsid w:val="00A9568F"/>
    <w:rsid w:val="00A97C41"/>
    <w:rsid w:val="00A97F6E"/>
    <w:rsid w:val="00AA0E93"/>
    <w:rsid w:val="00AA1CE1"/>
    <w:rsid w:val="00AA4A1E"/>
    <w:rsid w:val="00AB7103"/>
    <w:rsid w:val="00AB737B"/>
    <w:rsid w:val="00AC1FBB"/>
    <w:rsid w:val="00AC5F55"/>
    <w:rsid w:val="00AD1EA6"/>
    <w:rsid w:val="00AD70EE"/>
    <w:rsid w:val="00AE5A69"/>
    <w:rsid w:val="00AF0B63"/>
    <w:rsid w:val="00AF205A"/>
    <w:rsid w:val="00B03EAA"/>
    <w:rsid w:val="00B0477C"/>
    <w:rsid w:val="00B0632E"/>
    <w:rsid w:val="00B160CE"/>
    <w:rsid w:val="00B2273D"/>
    <w:rsid w:val="00B23E94"/>
    <w:rsid w:val="00B3230F"/>
    <w:rsid w:val="00B32AEC"/>
    <w:rsid w:val="00B37894"/>
    <w:rsid w:val="00B41DD1"/>
    <w:rsid w:val="00B5068E"/>
    <w:rsid w:val="00B70AF8"/>
    <w:rsid w:val="00B75A76"/>
    <w:rsid w:val="00B760B5"/>
    <w:rsid w:val="00B808ED"/>
    <w:rsid w:val="00B825F7"/>
    <w:rsid w:val="00B86818"/>
    <w:rsid w:val="00B957A6"/>
    <w:rsid w:val="00B97721"/>
    <w:rsid w:val="00BA7989"/>
    <w:rsid w:val="00BB0733"/>
    <w:rsid w:val="00BB30B4"/>
    <w:rsid w:val="00BB3B6E"/>
    <w:rsid w:val="00BB4244"/>
    <w:rsid w:val="00BB673E"/>
    <w:rsid w:val="00BC2C0D"/>
    <w:rsid w:val="00BD05AE"/>
    <w:rsid w:val="00BD1E61"/>
    <w:rsid w:val="00BD43E4"/>
    <w:rsid w:val="00BE26A4"/>
    <w:rsid w:val="00BE7043"/>
    <w:rsid w:val="00BF2C23"/>
    <w:rsid w:val="00C0253A"/>
    <w:rsid w:val="00C02A60"/>
    <w:rsid w:val="00C02FDD"/>
    <w:rsid w:val="00C06B17"/>
    <w:rsid w:val="00C07309"/>
    <w:rsid w:val="00C07EDE"/>
    <w:rsid w:val="00C12204"/>
    <w:rsid w:val="00C13694"/>
    <w:rsid w:val="00C15FDF"/>
    <w:rsid w:val="00C23768"/>
    <w:rsid w:val="00C23E25"/>
    <w:rsid w:val="00C43CDD"/>
    <w:rsid w:val="00C45247"/>
    <w:rsid w:val="00C45884"/>
    <w:rsid w:val="00C474D3"/>
    <w:rsid w:val="00C55936"/>
    <w:rsid w:val="00C5710A"/>
    <w:rsid w:val="00C60205"/>
    <w:rsid w:val="00C67912"/>
    <w:rsid w:val="00C8430F"/>
    <w:rsid w:val="00C85BB7"/>
    <w:rsid w:val="00C90D9B"/>
    <w:rsid w:val="00C932B8"/>
    <w:rsid w:val="00CB4A68"/>
    <w:rsid w:val="00CB512A"/>
    <w:rsid w:val="00CB5214"/>
    <w:rsid w:val="00CC2C8E"/>
    <w:rsid w:val="00CC3A5E"/>
    <w:rsid w:val="00CC4FF4"/>
    <w:rsid w:val="00CD24DC"/>
    <w:rsid w:val="00CD2F37"/>
    <w:rsid w:val="00CD3F47"/>
    <w:rsid w:val="00CE2BE3"/>
    <w:rsid w:val="00CE4A39"/>
    <w:rsid w:val="00CE74EA"/>
    <w:rsid w:val="00D03FAF"/>
    <w:rsid w:val="00D04BBD"/>
    <w:rsid w:val="00D23C4F"/>
    <w:rsid w:val="00D25057"/>
    <w:rsid w:val="00D27E3E"/>
    <w:rsid w:val="00D32932"/>
    <w:rsid w:val="00D4149D"/>
    <w:rsid w:val="00D41C21"/>
    <w:rsid w:val="00D506B6"/>
    <w:rsid w:val="00D519CF"/>
    <w:rsid w:val="00D5504C"/>
    <w:rsid w:val="00D5528E"/>
    <w:rsid w:val="00D63AD4"/>
    <w:rsid w:val="00D654EA"/>
    <w:rsid w:val="00D74D12"/>
    <w:rsid w:val="00D77367"/>
    <w:rsid w:val="00D77E33"/>
    <w:rsid w:val="00D842B1"/>
    <w:rsid w:val="00D947B1"/>
    <w:rsid w:val="00DA190E"/>
    <w:rsid w:val="00DB4CD0"/>
    <w:rsid w:val="00DC1F0E"/>
    <w:rsid w:val="00DC2B03"/>
    <w:rsid w:val="00DC50BC"/>
    <w:rsid w:val="00DE6C98"/>
    <w:rsid w:val="00DF75AD"/>
    <w:rsid w:val="00E056E9"/>
    <w:rsid w:val="00E11D44"/>
    <w:rsid w:val="00E160FC"/>
    <w:rsid w:val="00E17BAB"/>
    <w:rsid w:val="00E24814"/>
    <w:rsid w:val="00E3322B"/>
    <w:rsid w:val="00E421AE"/>
    <w:rsid w:val="00E46049"/>
    <w:rsid w:val="00E502BC"/>
    <w:rsid w:val="00E512C5"/>
    <w:rsid w:val="00E51AD2"/>
    <w:rsid w:val="00E556EA"/>
    <w:rsid w:val="00E57E4A"/>
    <w:rsid w:val="00E654CD"/>
    <w:rsid w:val="00E657E3"/>
    <w:rsid w:val="00E850F9"/>
    <w:rsid w:val="00E90F02"/>
    <w:rsid w:val="00E928C5"/>
    <w:rsid w:val="00E94DBB"/>
    <w:rsid w:val="00E96B09"/>
    <w:rsid w:val="00E976AA"/>
    <w:rsid w:val="00EA0247"/>
    <w:rsid w:val="00EA5DE0"/>
    <w:rsid w:val="00EA79A5"/>
    <w:rsid w:val="00EB44E7"/>
    <w:rsid w:val="00EB6A20"/>
    <w:rsid w:val="00EB6BBB"/>
    <w:rsid w:val="00EC1148"/>
    <w:rsid w:val="00EC1283"/>
    <w:rsid w:val="00EC200D"/>
    <w:rsid w:val="00EC3C68"/>
    <w:rsid w:val="00EC6531"/>
    <w:rsid w:val="00ED514F"/>
    <w:rsid w:val="00EF0349"/>
    <w:rsid w:val="00EF6B87"/>
    <w:rsid w:val="00F03906"/>
    <w:rsid w:val="00F11A28"/>
    <w:rsid w:val="00F13490"/>
    <w:rsid w:val="00F14510"/>
    <w:rsid w:val="00F26ED4"/>
    <w:rsid w:val="00F3192A"/>
    <w:rsid w:val="00F31C3C"/>
    <w:rsid w:val="00F32696"/>
    <w:rsid w:val="00F3350A"/>
    <w:rsid w:val="00F36761"/>
    <w:rsid w:val="00F45E2D"/>
    <w:rsid w:val="00F54F8B"/>
    <w:rsid w:val="00F57A0E"/>
    <w:rsid w:val="00F60B5D"/>
    <w:rsid w:val="00F61ED0"/>
    <w:rsid w:val="00F71639"/>
    <w:rsid w:val="00F72214"/>
    <w:rsid w:val="00F73B64"/>
    <w:rsid w:val="00F73D8A"/>
    <w:rsid w:val="00F813D9"/>
    <w:rsid w:val="00F87E61"/>
    <w:rsid w:val="00F93612"/>
    <w:rsid w:val="00FA2463"/>
    <w:rsid w:val="00FA5DF5"/>
    <w:rsid w:val="00FB0FD0"/>
    <w:rsid w:val="00FD5952"/>
    <w:rsid w:val="00FD664D"/>
    <w:rsid w:val="00FD71B3"/>
    <w:rsid w:val="00FE4428"/>
    <w:rsid w:val="00FE4780"/>
    <w:rsid w:val="00FF3122"/>
    <w:rsid w:val="00FF452D"/>
    <w:rsid w:val="00FF4B73"/>
    <w:rsid w:val="00FF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32D0A"/>
  <w15:docId w15:val="{77266810-8E10-476C-B4E5-4728516EC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168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33B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F5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59DE"/>
  </w:style>
  <w:style w:type="paragraph" w:styleId="Stopka">
    <w:name w:val="footer"/>
    <w:basedOn w:val="Normalny"/>
    <w:link w:val="StopkaZnak"/>
    <w:uiPriority w:val="99"/>
    <w:unhideWhenUsed/>
    <w:rsid w:val="002F5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59DE"/>
  </w:style>
  <w:style w:type="character" w:styleId="Hipercze">
    <w:name w:val="Hyperlink"/>
    <w:basedOn w:val="Domylnaczcionkaakapitu"/>
    <w:uiPriority w:val="99"/>
    <w:unhideWhenUsed/>
    <w:rsid w:val="00862695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02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702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7025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02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025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3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A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96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3789F-D1DD-41BF-A432-63A3B2D18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9</Pages>
  <Words>3859</Words>
  <Characters>23158</Characters>
  <Application>Microsoft Office Word</Application>
  <DocSecurity>0</DocSecurity>
  <Lines>192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Miedziak</dc:creator>
  <cp:lastModifiedBy>Agnieszka Sierakowska-Wojciechowska</cp:lastModifiedBy>
  <cp:revision>5</cp:revision>
  <cp:lastPrinted>2025-07-15T18:06:00Z</cp:lastPrinted>
  <dcterms:created xsi:type="dcterms:W3CDTF">2026-03-24T08:11:00Z</dcterms:created>
  <dcterms:modified xsi:type="dcterms:W3CDTF">2026-03-25T10:19:00Z</dcterms:modified>
</cp:coreProperties>
</file>